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96" w:rsidRDefault="00AD3A96" w:rsidP="00AD3A96">
      <w:pPr>
        <w:rPr>
          <w:b/>
          <w:bCs/>
          <w:sz w:val="28"/>
        </w:rPr>
      </w:pPr>
      <w:r>
        <w:rPr>
          <w:b/>
          <w:bCs/>
          <w:sz w:val="28"/>
        </w:rPr>
        <w:t>Påtegning (intensjonserklæring) fra ekstern arbeidsgiver</w:t>
      </w:r>
    </w:p>
    <w:p w:rsidR="00AD3A96" w:rsidRDefault="00AD3A96" w:rsidP="00AD3A96"/>
    <w:p w:rsidR="00AD3A96" w:rsidRDefault="00AD3A96" w:rsidP="00AD3A96">
      <w:r>
        <w:t>Opplysningene under vil være en del av Avtale med ekstern part om gjennomføring av forskerutdanning. Denne avtalen inngås etter at ph.d-opptaket er akseptert.</w:t>
      </w:r>
      <w:r>
        <w:br/>
      </w:r>
      <w:r>
        <w:rPr>
          <w:u w:val="single"/>
        </w:rPr>
        <w:t xml:space="preserve"> </w:t>
      </w:r>
    </w:p>
    <w:tbl>
      <w:tblPr>
        <w:tblW w:w="8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  <w:gridCol w:w="1347"/>
        <w:gridCol w:w="2522"/>
      </w:tblGrid>
      <w:tr w:rsidR="00AD3A96" w:rsidTr="00AD3A96">
        <w:trPr>
          <w:trHeight w:val="610"/>
        </w:trPr>
        <w:tc>
          <w:tcPr>
            <w:tcW w:w="8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r>
              <w:rPr>
                <w:vertAlign w:val="superscript"/>
              </w:rPr>
              <w:t>Institusjon</w:t>
            </w:r>
          </w:p>
          <w:p w:rsidR="00AD3A96" w:rsidRDefault="00AD3A96" w:rsidP="00111760"/>
        </w:tc>
      </w:tr>
      <w:tr w:rsidR="00AD3A96" w:rsidTr="00AD3A96">
        <w:trPr>
          <w:trHeight w:val="610"/>
        </w:trPr>
        <w:tc>
          <w:tcPr>
            <w:tcW w:w="8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r>
              <w:rPr>
                <w:vertAlign w:val="superscript"/>
              </w:rPr>
              <w:t xml:space="preserve">Navn på kontaktperson </w:t>
            </w:r>
          </w:p>
          <w:p w:rsidR="00AD3A96" w:rsidRDefault="00AD3A96" w:rsidP="00111760"/>
        </w:tc>
      </w:tr>
      <w:tr w:rsidR="00AD3A96" w:rsidTr="00AD3A96">
        <w:trPr>
          <w:trHeight w:val="61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r>
              <w:rPr>
                <w:vertAlign w:val="superscript"/>
              </w:rPr>
              <w:t>Adresse</w:t>
            </w:r>
          </w:p>
          <w:p w:rsidR="00AD3A96" w:rsidRDefault="00AD3A96" w:rsidP="00111760"/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Postnummer </w:t>
            </w:r>
          </w:p>
          <w:p w:rsidR="00AD3A96" w:rsidRPr="00D85603" w:rsidRDefault="00AD3A96" w:rsidP="00111760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r>
              <w:rPr>
                <w:vertAlign w:val="superscript"/>
              </w:rPr>
              <w:t>Poststed</w:t>
            </w:r>
            <w:r>
              <w:rPr>
                <w:vertAlign w:val="superscript"/>
              </w:rPr>
              <w:br/>
            </w:r>
          </w:p>
        </w:tc>
      </w:tr>
      <w:tr w:rsidR="00AD3A96" w:rsidTr="00AD3A96">
        <w:trPr>
          <w:trHeight w:val="61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9B7" w:rsidRDefault="008239B7" w:rsidP="008239B7">
            <w:r>
              <w:rPr>
                <w:vertAlign w:val="superscript"/>
              </w:rPr>
              <w:t xml:space="preserve">E-post </w:t>
            </w:r>
          </w:p>
          <w:p w:rsidR="00AD3A96" w:rsidRDefault="00AD3A96" w:rsidP="00111760"/>
          <w:p w:rsidR="00AD3A96" w:rsidRDefault="00AD3A96" w:rsidP="00111760"/>
        </w:tc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A96" w:rsidRDefault="00AD3A96" w:rsidP="00111760">
            <w:r>
              <w:rPr>
                <w:vertAlign w:val="superscript"/>
              </w:rPr>
              <w:t>Kontakttelefon arbeid</w:t>
            </w:r>
          </w:p>
          <w:p w:rsidR="00AD3A96" w:rsidRDefault="00AD3A96" w:rsidP="00111760"/>
        </w:tc>
      </w:tr>
    </w:tbl>
    <w:p w:rsidR="00AD3A96" w:rsidRDefault="00AD3A96" w:rsidP="00AD3A96"/>
    <w:p w:rsidR="00AD3A96" w:rsidRDefault="00AD3A96" w:rsidP="00AD3A96"/>
    <w:p w:rsidR="00AD3A96" w:rsidRDefault="00AD3A96" w:rsidP="00AD3A96">
      <w:r>
        <w:rPr>
          <w:b/>
          <w:bCs/>
        </w:rPr>
        <w:t xml:space="preserve">Liste over ressurser som skal stilles til disposisjon av ekstern part (kryss av til høyre): </w:t>
      </w:r>
    </w:p>
    <w:p w:rsidR="00AD3A96" w:rsidRDefault="00AD3A96" w:rsidP="00AD3A96"/>
    <w:tbl>
      <w:tblPr>
        <w:tblW w:w="82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7445"/>
      </w:tblGrid>
      <w:tr w:rsidR="00AD3A96" w:rsidTr="00AD3A96">
        <w:trPr>
          <w:trHeight w:val="2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Bakgrunnsmateriale eller bakgrunnsdata</w:t>
            </w:r>
          </w:p>
        </w:tc>
      </w:tr>
      <w:tr w:rsidR="00AD3A96" w:rsidTr="00AD3A9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Veileder(e) utenfor UiO</w:t>
            </w:r>
          </w:p>
        </w:tc>
      </w:tr>
      <w:tr w:rsidR="00AD3A96" w:rsidTr="00AD3A96">
        <w:trPr>
          <w:trHeight w:val="2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Lønn til doktorgradskandidaten</w:t>
            </w:r>
          </w:p>
        </w:tc>
      </w:tr>
      <w:tr w:rsidR="00AD3A96" w:rsidTr="00AD3A96">
        <w:trPr>
          <w:trHeight w:val="2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Bibliotektjenester</w:t>
            </w:r>
          </w:p>
        </w:tc>
      </w:tr>
      <w:tr w:rsidR="00AD3A96" w:rsidTr="00AD3A9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Kontorplass</w:t>
            </w:r>
          </w:p>
        </w:tc>
      </w:tr>
      <w:tr w:rsidR="00AD3A96" w:rsidTr="00AD3A96">
        <w:trPr>
          <w:trHeight w:val="2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Datatjenester</w:t>
            </w:r>
          </w:p>
        </w:tc>
      </w:tr>
      <w:tr w:rsidR="00AD3A96" w:rsidTr="00AD3A96">
        <w:trPr>
          <w:trHeight w:val="59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Doktorgradskandidatens reise- og oppholdsutgifter ved faglige reiser og utenlandsopphold</w:t>
            </w:r>
          </w:p>
        </w:tc>
      </w:tr>
      <w:tr w:rsidR="00AD3A96" w:rsidTr="00AD3A96">
        <w:trPr>
          <w:trHeight w:val="5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Doktorgradskandidatens seminarutgifter/ev andre utgifter i forbindelse med opplæringsdelen.</w:t>
            </w:r>
          </w:p>
        </w:tc>
      </w:tr>
      <w:tr w:rsidR="00AD3A96" w:rsidTr="00AD3A96">
        <w:trPr>
          <w:trHeight w:val="2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x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>Doktorgradskandidatens litteratur og utstyr</w:t>
            </w:r>
          </w:p>
        </w:tc>
      </w:tr>
      <w:tr w:rsidR="00AD3A96" w:rsidTr="00AD3A96">
        <w:trPr>
          <w:trHeight w:val="5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/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96" w:rsidRDefault="00AD3A96" w:rsidP="00111760">
            <w:r>
              <w:t xml:space="preserve">Driftsmiddelkonto stor </w:t>
            </w:r>
            <w:proofErr w:type="gramStart"/>
            <w:r>
              <w:t>kr</w:t>
            </w:r>
            <w:r w:rsidRPr="008239B7">
              <w:rPr>
                <w:highlight w:val="yellow"/>
              </w:rPr>
              <w:t>…</w:t>
            </w:r>
            <w:proofErr w:type="gramEnd"/>
            <w:r w:rsidRPr="008239B7">
              <w:rPr>
                <w:highlight w:val="yellow"/>
              </w:rPr>
              <w:t>…….</w:t>
            </w:r>
            <w:r>
              <w:t xml:space="preserve"> til bruk for doktorgradskandidat og veileder i prosjektet</w:t>
            </w:r>
          </w:p>
        </w:tc>
      </w:tr>
    </w:tbl>
    <w:p w:rsidR="00AD3A96" w:rsidRDefault="00AD3A96" w:rsidP="00AD3A96"/>
    <w:p w:rsidR="00AD3A96" w:rsidRDefault="00AD3A96" w:rsidP="00AD3A96">
      <w:pPr>
        <w:rPr>
          <w:b/>
          <w:bCs/>
        </w:rPr>
      </w:pPr>
      <w:r>
        <w:rPr>
          <w:b/>
          <w:bCs/>
        </w:rPr>
        <w:t xml:space="preserve">Nærmere angivelse av art og omfang, kostnadsdekning </w:t>
      </w:r>
      <w:proofErr w:type="spellStart"/>
      <w:r>
        <w:rPr>
          <w:b/>
          <w:bCs/>
        </w:rPr>
        <w:t>el.l</w:t>
      </w:r>
      <w:proofErr w:type="spellEnd"/>
      <w:r>
        <w:rPr>
          <w:b/>
          <w:bCs/>
        </w:rPr>
        <w:t>.:</w:t>
      </w:r>
    </w:p>
    <w:p w:rsidR="00AD3A96" w:rsidRDefault="00AD3A96" w:rsidP="00AD3A96">
      <w:pPr>
        <w:rPr>
          <w:b/>
          <w:bCs/>
        </w:rPr>
      </w:pPr>
    </w:p>
    <w:p w:rsidR="005D74EF" w:rsidRDefault="00AD3A96" w:rsidP="008239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bookmarkStart w:id="0" w:name="Text1"/>
      <w:r>
        <w:t>     </w:t>
      </w:r>
      <w:bookmarkStart w:id="1" w:name="_GoBack"/>
      <w:bookmarkEnd w:id="0"/>
      <w:bookmarkEnd w:id="1"/>
      <w:r>
        <w:t xml:space="preserve"> </w:t>
      </w:r>
    </w:p>
    <w:p w:rsidR="005D74EF" w:rsidRDefault="005D74EF" w:rsidP="00AD3A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</w:p>
    <w:p w:rsidR="005D74EF" w:rsidRDefault="005D74EF" w:rsidP="005D74EF"/>
    <w:p w:rsidR="005D74EF" w:rsidRPr="005D74EF" w:rsidRDefault="005D74EF" w:rsidP="005D74EF"/>
    <w:p w:rsidR="005D74EF" w:rsidRDefault="005D74EF" w:rsidP="005D74EF"/>
    <w:p w:rsidR="005D74EF" w:rsidRPr="005D74EF" w:rsidRDefault="005D74EF" w:rsidP="005D74EF">
      <w:r>
        <w:t xml:space="preserve">Sign. </w:t>
      </w:r>
    </w:p>
    <w:sectPr w:rsidR="005D74EF" w:rsidRPr="005D74EF" w:rsidSect="002F79DD">
      <w:footerReference w:type="default" r:id="rId8"/>
      <w:pgSz w:w="11906" w:h="16838" w:code="9"/>
      <w:pgMar w:top="1701" w:right="1701" w:bottom="2268" w:left="226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96" w:rsidRDefault="00AD3A96">
      <w:r>
        <w:separator/>
      </w:r>
    </w:p>
  </w:endnote>
  <w:endnote w:type="continuationSeparator" w:id="0">
    <w:p w:rsidR="00AD3A96" w:rsidRDefault="00AD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EF" w:rsidRDefault="005D74EF">
    <w:pPr>
      <w:pStyle w:val="Footer"/>
    </w:pPr>
  </w:p>
  <w:p w:rsidR="008E4E70" w:rsidRDefault="008E4E70">
    <w:pPr>
      <w:pStyle w:val="Footer"/>
      <w:rPr>
        <w:rStyle w:val="PageNumber"/>
      </w:rPr>
    </w:pPr>
    <w:r>
      <w:rPr>
        <w:rStyle w:val="PageNumber"/>
      </w:rPr>
      <w:tab/>
    </w:r>
    <w:r w:rsidR="00B656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656A2">
      <w:rPr>
        <w:rStyle w:val="PageNumber"/>
      </w:rPr>
      <w:fldChar w:fldCharType="separate"/>
    </w:r>
    <w:r w:rsidR="008239B7">
      <w:rPr>
        <w:rStyle w:val="PageNumber"/>
        <w:noProof/>
      </w:rPr>
      <w:t>1</w:t>
    </w:r>
    <w:r w:rsidR="00B656A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96" w:rsidRDefault="00AD3A96">
      <w:r>
        <w:separator/>
      </w:r>
    </w:p>
  </w:footnote>
  <w:footnote w:type="continuationSeparator" w:id="0">
    <w:p w:rsidR="00AD3A96" w:rsidRDefault="00AD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066"/>
    <w:multiLevelType w:val="multilevel"/>
    <w:tmpl w:val="0330AB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E2BCC"/>
    <w:multiLevelType w:val="multilevel"/>
    <w:tmpl w:val="D554929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9C4155"/>
    <w:multiLevelType w:val="hybridMultilevel"/>
    <w:tmpl w:val="501EFF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57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96"/>
    <w:rsid w:val="00007585"/>
    <w:rsid w:val="00094202"/>
    <w:rsid w:val="000A14EC"/>
    <w:rsid w:val="000A5B20"/>
    <w:rsid w:val="00104210"/>
    <w:rsid w:val="00122DA2"/>
    <w:rsid w:val="00182167"/>
    <w:rsid w:val="001F4B52"/>
    <w:rsid w:val="00281F1A"/>
    <w:rsid w:val="002D39D6"/>
    <w:rsid w:val="002D47AD"/>
    <w:rsid w:val="002F79DD"/>
    <w:rsid w:val="00312826"/>
    <w:rsid w:val="0041146D"/>
    <w:rsid w:val="004E09D9"/>
    <w:rsid w:val="00537F72"/>
    <w:rsid w:val="00560D58"/>
    <w:rsid w:val="005626A0"/>
    <w:rsid w:val="005D74EF"/>
    <w:rsid w:val="00607C4F"/>
    <w:rsid w:val="00621C08"/>
    <w:rsid w:val="006559D4"/>
    <w:rsid w:val="00684297"/>
    <w:rsid w:val="00693A44"/>
    <w:rsid w:val="00694B1A"/>
    <w:rsid w:val="006C32E5"/>
    <w:rsid w:val="006E1009"/>
    <w:rsid w:val="007B6811"/>
    <w:rsid w:val="008239B7"/>
    <w:rsid w:val="00842DA6"/>
    <w:rsid w:val="00893857"/>
    <w:rsid w:val="00894035"/>
    <w:rsid w:val="008A0787"/>
    <w:rsid w:val="008E4E70"/>
    <w:rsid w:val="0090793B"/>
    <w:rsid w:val="00915EDC"/>
    <w:rsid w:val="00924A5B"/>
    <w:rsid w:val="009C1E5E"/>
    <w:rsid w:val="009D5BE1"/>
    <w:rsid w:val="009E1028"/>
    <w:rsid w:val="009F5705"/>
    <w:rsid w:val="009F58BD"/>
    <w:rsid w:val="00A6435A"/>
    <w:rsid w:val="00A7051B"/>
    <w:rsid w:val="00AC0B9D"/>
    <w:rsid w:val="00AD3A96"/>
    <w:rsid w:val="00B3758A"/>
    <w:rsid w:val="00B656A2"/>
    <w:rsid w:val="00BF0B4A"/>
    <w:rsid w:val="00C5262E"/>
    <w:rsid w:val="00CE13D3"/>
    <w:rsid w:val="00D62FAD"/>
    <w:rsid w:val="00F053D2"/>
    <w:rsid w:val="00F75F01"/>
    <w:rsid w:val="00FA121A"/>
    <w:rsid w:val="00FB2D45"/>
    <w:rsid w:val="00FB3361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0BE4"/>
  <w15:chartTrackingRefBased/>
  <w15:docId w15:val="{15478991-969A-40FB-9ED7-E4D6690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A96"/>
    <w:pPr>
      <w:suppressAutoHyphens/>
      <w:autoSpaceDE w:val="0"/>
      <w:autoSpaceDN w:val="0"/>
      <w:spacing w:line="300" w:lineRule="atLeast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E70"/>
    <w:pPr>
      <w:keepNext/>
      <w:numPr>
        <w:numId w:val="5"/>
      </w:numPr>
      <w:spacing w:after="240"/>
      <w:outlineLvl w:val="0"/>
    </w:pPr>
    <w:rPr>
      <w:rFonts w:asciiTheme="majorHAnsi" w:hAnsiTheme="majorHAnsi"/>
      <w:b/>
      <w:sz w:val="36"/>
    </w:rPr>
  </w:style>
  <w:style w:type="paragraph" w:styleId="Heading2">
    <w:name w:val="heading 2"/>
    <w:basedOn w:val="Normal"/>
    <w:next w:val="Normal"/>
    <w:qFormat/>
    <w:rsid w:val="008E4E70"/>
    <w:pPr>
      <w:keepNext/>
      <w:numPr>
        <w:ilvl w:val="1"/>
        <w:numId w:val="5"/>
      </w:numPr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qFormat/>
    <w:rsid w:val="008E4E70"/>
    <w:pPr>
      <w:keepNext/>
      <w:numPr>
        <w:ilvl w:val="2"/>
        <w:numId w:val="5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qFormat/>
    <w:rsid w:val="008E4E70"/>
    <w:pPr>
      <w:keepNext/>
      <w:numPr>
        <w:ilvl w:val="3"/>
        <w:numId w:val="5"/>
      </w:num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qFormat/>
    <w:rsid w:val="008E4E70"/>
    <w:pPr>
      <w:numPr>
        <w:ilvl w:val="4"/>
        <w:numId w:val="5"/>
      </w:numPr>
      <w:outlineLvl w:val="4"/>
    </w:pPr>
    <w:rPr>
      <w:rFonts w:asciiTheme="majorHAnsi" w:hAnsiTheme="majorHAnsi"/>
      <w:i/>
    </w:rPr>
  </w:style>
  <w:style w:type="paragraph" w:styleId="Heading6">
    <w:name w:val="heading 6"/>
    <w:basedOn w:val="Normal"/>
    <w:next w:val="Normal"/>
    <w:qFormat/>
    <w:rsid w:val="00560D58"/>
    <w:pPr>
      <w:numPr>
        <w:ilvl w:val="5"/>
        <w:numId w:val="5"/>
      </w:numPr>
      <w:outlineLvl w:val="5"/>
    </w:pPr>
    <w:rPr>
      <w:sz w:val="22"/>
    </w:rPr>
  </w:style>
  <w:style w:type="paragraph" w:styleId="Heading7">
    <w:name w:val="heading 7"/>
    <w:basedOn w:val="Normal"/>
    <w:next w:val="Normal"/>
    <w:qFormat/>
    <w:rsid w:val="00560D58"/>
    <w:pPr>
      <w:numPr>
        <w:ilvl w:val="6"/>
        <w:numId w:val="5"/>
      </w:numPr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560D58"/>
    <w:pPr>
      <w:numPr>
        <w:ilvl w:val="7"/>
        <w:numId w:val="5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560D58"/>
    <w:pPr>
      <w:numPr>
        <w:ilvl w:val="8"/>
        <w:numId w:val="5"/>
      </w:numPr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bdok">
    <w:name w:val="arbdok"/>
    <w:basedOn w:val="Normal"/>
    <w:rsid w:val="00560D58"/>
    <w:pPr>
      <w:tabs>
        <w:tab w:val="right" w:pos="7939"/>
      </w:tabs>
      <w:ind w:left="-851"/>
    </w:pPr>
  </w:style>
  <w:style w:type="paragraph" w:styleId="Footer">
    <w:name w:val="footer"/>
    <w:basedOn w:val="Normal"/>
    <w:rsid w:val="00560D58"/>
    <w:pPr>
      <w:tabs>
        <w:tab w:val="right" w:pos="8505"/>
      </w:tabs>
      <w:ind w:right="-567"/>
    </w:pPr>
    <w:rPr>
      <w:sz w:val="16"/>
    </w:rPr>
  </w:style>
  <w:style w:type="paragraph" w:customStyle="1" w:styleId="bunntekstoddetall">
    <w:name w:val="bunntekstoddetall"/>
    <w:basedOn w:val="Footer"/>
    <w:rsid w:val="00560D58"/>
  </w:style>
  <w:style w:type="paragraph" w:customStyle="1" w:styleId="bunntekstpartall">
    <w:name w:val="bunntekstpartall"/>
    <w:basedOn w:val="Normal"/>
    <w:rsid w:val="00560D58"/>
    <w:pPr>
      <w:tabs>
        <w:tab w:val="right" w:pos="7938"/>
      </w:tabs>
      <w:ind w:left="-567"/>
    </w:pPr>
    <w:rPr>
      <w:sz w:val="16"/>
    </w:rPr>
  </w:style>
  <w:style w:type="paragraph" w:customStyle="1" w:styleId="innhold">
    <w:name w:val="innhold"/>
    <w:basedOn w:val="Normal"/>
    <w:rsid w:val="00560D58"/>
    <w:pPr>
      <w:tabs>
        <w:tab w:val="right" w:leader="dot" w:pos="7938"/>
      </w:tabs>
    </w:pPr>
  </w:style>
  <w:style w:type="paragraph" w:customStyle="1" w:styleId="tabelltekst">
    <w:name w:val="tabelltekst"/>
    <w:basedOn w:val="Normal"/>
    <w:rsid w:val="00560D58"/>
    <w:rPr>
      <w:rFonts w:ascii="Arial Narrow" w:hAnsi="Arial Narrow"/>
      <w:sz w:val="20"/>
    </w:rPr>
  </w:style>
  <w:style w:type="paragraph" w:customStyle="1" w:styleId="innrykk1">
    <w:name w:val="innrykk1"/>
    <w:basedOn w:val="Normal"/>
    <w:rsid w:val="00560D58"/>
    <w:pPr>
      <w:ind w:left="284" w:hanging="284"/>
    </w:pPr>
  </w:style>
  <w:style w:type="paragraph" w:customStyle="1" w:styleId="innrykk2">
    <w:name w:val="innrykk2"/>
    <w:basedOn w:val="innrykk1"/>
    <w:rsid w:val="00560D58"/>
    <w:pPr>
      <w:ind w:left="567"/>
    </w:pPr>
  </w:style>
  <w:style w:type="paragraph" w:customStyle="1" w:styleId="tab-fig-tekst">
    <w:name w:val="tab-fig-tekst"/>
    <w:basedOn w:val="Normal"/>
    <w:rsid w:val="00560D58"/>
    <w:pPr>
      <w:tabs>
        <w:tab w:val="left" w:pos="1134"/>
      </w:tabs>
    </w:pPr>
    <w:rPr>
      <w:i/>
      <w:sz w:val="22"/>
    </w:rPr>
  </w:style>
  <w:style w:type="paragraph" w:styleId="Header">
    <w:name w:val="header"/>
    <w:basedOn w:val="Normal"/>
    <w:rsid w:val="00560D58"/>
    <w:pPr>
      <w:tabs>
        <w:tab w:val="right" w:pos="7939"/>
      </w:tabs>
    </w:pPr>
    <w:rPr>
      <w:i/>
      <w:sz w:val="20"/>
    </w:rPr>
  </w:style>
  <w:style w:type="paragraph" w:styleId="NormalIndent">
    <w:name w:val="Normal Indent"/>
    <w:basedOn w:val="Normal"/>
    <w:rsid w:val="00560D58"/>
    <w:pPr>
      <w:ind w:firstLine="284"/>
    </w:pPr>
  </w:style>
  <w:style w:type="paragraph" w:styleId="TOC1">
    <w:name w:val="toc 1"/>
    <w:basedOn w:val="Normal"/>
    <w:next w:val="Normal"/>
    <w:autoRedefine/>
    <w:semiHidden/>
    <w:rsid w:val="00560D58"/>
    <w:pPr>
      <w:tabs>
        <w:tab w:val="right" w:leader="dot" w:pos="7927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560D58"/>
    <w:pPr>
      <w:tabs>
        <w:tab w:val="right" w:leader="dot" w:pos="7927"/>
      </w:tabs>
      <w:ind w:left="238"/>
    </w:pPr>
  </w:style>
  <w:style w:type="paragraph" w:styleId="TOC3">
    <w:name w:val="toc 3"/>
    <w:basedOn w:val="Normal"/>
    <w:next w:val="Normal"/>
    <w:autoRedefine/>
    <w:semiHidden/>
    <w:rsid w:val="00560D58"/>
    <w:pPr>
      <w:tabs>
        <w:tab w:val="right" w:leader="dot" w:pos="7927"/>
      </w:tabs>
      <w:ind w:left="482"/>
    </w:pPr>
  </w:style>
  <w:style w:type="paragraph" w:styleId="TOC4">
    <w:name w:val="toc 4"/>
    <w:basedOn w:val="Normal"/>
    <w:next w:val="Normal"/>
    <w:autoRedefine/>
    <w:semiHidden/>
    <w:rsid w:val="00560D58"/>
    <w:pPr>
      <w:ind w:left="720"/>
    </w:pPr>
  </w:style>
  <w:style w:type="paragraph" w:styleId="TOC5">
    <w:name w:val="toc 5"/>
    <w:basedOn w:val="Normal"/>
    <w:next w:val="Normal"/>
    <w:autoRedefine/>
    <w:semiHidden/>
    <w:rsid w:val="00560D58"/>
    <w:pPr>
      <w:ind w:left="960"/>
    </w:pPr>
  </w:style>
  <w:style w:type="paragraph" w:styleId="TOC6">
    <w:name w:val="toc 6"/>
    <w:basedOn w:val="Normal"/>
    <w:next w:val="Normal"/>
    <w:autoRedefine/>
    <w:semiHidden/>
    <w:rsid w:val="00560D58"/>
    <w:pPr>
      <w:ind w:left="1200"/>
    </w:pPr>
  </w:style>
  <w:style w:type="paragraph" w:styleId="TOC7">
    <w:name w:val="toc 7"/>
    <w:basedOn w:val="Normal"/>
    <w:next w:val="Normal"/>
    <w:autoRedefine/>
    <w:semiHidden/>
    <w:rsid w:val="00560D58"/>
    <w:pPr>
      <w:ind w:left="1440"/>
    </w:pPr>
  </w:style>
  <w:style w:type="paragraph" w:styleId="TOC8">
    <w:name w:val="toc 8"/>
    <w:basedOn w:val="Normal"/>
    <w:next w:val="Normal"/>
    <w:autoRedefine/>
    <w:semiHidden/>
    <w:rsid w:val="00560D58"/>
    <w:pPr>
      <w:ind w:left="1680"/>
    </w:pPr>
  </w:style>
  <w:style w:type="paragraph" w:styleId="TOC9">
    <w:name w:val="toc 9"/>
    <w:basedOn w:val="Normal"/>
    <w:next w:val="Normal"/>
    <w:autoRedefine/>
    <w:semiHidden/>
    <w:rsid w:val="00560D58"/>
    <w:pPr>
      <w:ind w:left="1920"/>
    </w:pPr>
  </w:style>
  <w:style w:type="character" w:styleId="PageNumber">
    <w:name w:val="page number"/>
    <w:basedOn w:val="DefaultParagraphFont"/>
    <w:rsid w:val="00560D58"/>
    <w:rPr>
      <w:sz w:val="24"/>
    </w:rPr>
  </w:style>
  <w:style w:type="paragraph" w:customStyle="1" w:styleId="tittel">
    <w:name w:val="tittel"/>
    <w:basedOn w:val="Normal"/>
    <w:next w:val="Normal"/>
    <w:rsid w:val="00560D58"/>
    <w:pPr>
      <w:jc w:val="center"/>
    </w:pPr>
    <w:rPr>
      <w:b/>
      <w:sz w:val="48"/>
    </w:rPr>
  </w:style>
  <w:style w:type="table" w:styleId="TableGrid">
    <w:name w:val="Table Grid"/>
    <w:basedOn w:val="TableNormal"/>
    <w:rsid w:val="002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007585"/>
    <w:pPr>
      <w:spacing w:after="120"/>
    </w:pPr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</w:tcBorders>
        <w:shd w:val="clear" w:color="auto" w:fill="auto"/>
      </w:tcPr>
    </w:tblStylePr>
  </w:style>
  <w:style w:type="table" w:styleId="TableClassic3">
    <w:name w:val="Table Classic 3"/>
    <w:basedOn w:val="TableNormal"/>
    <w:rsid w:val="002F79DD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2D39D6"/>
    <w:pPr>
      <w:spacing w:after="40"/>
    </w:pPr>
    <w:rPr>
      <w:bCs/>
      <w:i/>
      <w:sz w:val="22"/>
      <w:szCs w:val="18"/>
    </w:rPr>
  </w:style>
  <w:style w:type="paragraph" w:customStyle="1" w:styleId="Tabelltekst0">
    <w:name w:val="Tabelltekst"/>
    <w:basedOn w:val="Normal"/>
    <w:link w:val="TabelltekstTegn"/>
    <w:qFormat/>
    <w:rsid w:val="008E4E70"/>
    <w:pPr>
      <w:spacing w:before="4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2D39D6"/>
    <w:rPr>
      <w:rFonts w:ascii="Tahoma" w:hAnsi="Tahoma" w:cs="Tahoma"/>
      <w:sz w:val="16"/>
      <w:szCs w:val="16"/>
    </w:rPr>
  </w:style>
  <w:style w:type="character" w:customStyle="1" w:styleId="TabelltekstTegn">
    <w:name w:val="Tabelltekst Tegn"/>
    <w:basedOn w:val="DefaultParagraphFont"/>
    <w:link w:val="Tabelltekst0"/>
    <w:rsid w:val="008E4E7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D7FC-D080-4146-9E36-F1FDA928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Bjørnson Lunke</dc:creator>
  <cp:keywords/>
  <dc:description/>
  <cp:lastModifiedBy>Ingebjørg Hovde</cp:lastModifiedBy>
  <cp:revision>3</cp:revision>
  <cp:lastPrinted>1997-11-12T07:51:00Z</cp:lastPrinted>
  <dcterms:created xsi:type="dcterms:W3CDTF">2020-01-21T10:18:00Z</dcterms:created>
  <dcterms:modified xsi:type="dcterms:W3CDTF">2020-01-21T10:24:00Z</dcterms:modified>
</cp:coreProperties>
</file>