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00E7" w14:textId="2B205F04" w:rsidR="00792540" w:rsidRDefault="006B763E">
      <w:pPr>
        <w:rPr>
          <w:rFonts w:ascii="Arial" w:hAnsi="Arial" w:cs="Arial"/>
        </w:rPr>
      </w:pPr>
      <w:r>
        <w:rPr>
          <w:rFonts w:ascii="Arial" w:hAnsi="Arial" w:cs="Arial"/>
        </w:rPr>
        <w:t>Master i statsvitenskap: vitnemålstekst</w:t>
      </w:r>
    </w:p>
    <w:p w14:paraId="13E9F206" w14:textId="10F6944B" w:rsidR="006B763E" w:rsidRDefault="006B763E">
      <w:pPr>
        <w:rPr>
          <w:rFonts w:ascii="Arial" w:hAnsi="Arial" w:cs="Arial"/>
        </w:rPr>
      </w:pPr>
    </w:p>
    <w:p w14:paraId="5EA3B8FE" w14:textId="1BBBBD1A" w:rsidR="006B763E" w:rsidRPr="0008482B" w:rsidRDefault="006B763E">
      <w:pPr>
        <w:rPr>
          <w:rFonts w:ascii="Arial" w:hAnsi="Arial" w:cs="Arial"/>
          <w:b/>
          <w:bCs/>
          <w:sz w:val="22"/>
          <w:szCs w:val="22"/>
        </w:rPr>
      </w:pPr>
      <w:r w:rsidRPr="0008482B">
        <w:rPr>
          <w:rFonts w:ascii="Arial" w:hAnsi="Arial" w:cs="Arial"/>
          <w:b/>
          <w:bCs/>
          <w:sz w:val="22"/>
          <w:szCs w:val="22"/>
        </w:rPr>
        <w:t>Generell informasjon om graden</w:t>
      </w:r>
    </w:p>
    <w:p w14:paraId="392C46C7" w14:textId="5E4E0BC7" w:rsidR="006B763E" w:rsidRPr="0008482B" w:rsidRDefault="006B763E">
      <w:pPr>
        <w:rPr>
          <w:rFonts w:ascii="Arial" w:hAnsi="Arial" w:cs="Arial"/>
          <w:b/>
          <w:bCs/>
          <w:sz w:val="22"/>
          <w:szCs w:val="22"/>
        </w:rPr>
      </w:pPr>
    </w:p>
    <w:p w14:paraId="7326C01C" w14:textId="30A4E4D0" w:rsidR="0008482B" w:rsidRPr="0008482B" w:rsidRDefault="0008482B">
      <w:pPr>
        <w:rPr>
          <w:rFonts w:ascii="Arial" w:hAnsi="Arial" w:cs="Arial"/>
          <w:b/>
          <w:bCs/>
          <w:sz w:val="22"/>
          <w:szCs w:val="22"/>
        </w:rPr>
      </w:pPr>
    </w:p>
    <w:p w14:paraId="40EAD61B" w14:textId="237AC3BE" w:rsidR="0008482B" w:rsidRPr="0008482B" w:rsidRDefault="0008482B">
      <w:pPr>
        <w:rPr>
          <w:rFonts w:ascii="Arial" w:hAnsi="Arial" w:cs="Arial"/>
          <w:b/>
          <w:bCs/>
          <w:sz w:val="22"/>
          <w:szCs w:val="22"/>
        </w:rPr>
      </w:pPr>
      <w:r w:rsidRPr="0008482B">
        <w:rPr>
          <w:rFonts w:ascii="Arial" w:hAnsi="Arial" w:cs="Arial"/>
          <w:b/>
          <w:bCs/>
          <w:sz w:val="22"/>
          <w:szCs w:val="22"/>
        </w:rPr>
        <w:t>Studieprogrammets målsetting, innhold og organisering</w:t>
      </w:r>
    </w:p>
    <w:p w14:paraId="081A8F56" w14:textId="63E32BD7" w:rsidR="006E71FB" w:rsidRDefault="004715D8" w:rsidP="004715D8">
      <w:pPr>
        <w:rPr>
          <w:rFonts w:ascii="Arial" w:hAnsi="Arial" w:cs="Arial"/>
          <w:sz w:val="20"/>
          <w:szCs w:val="20"/>
        </w:rPr>
      </w:pPr>
      <w:r>
        <w:rPr>
          <w:rFonts w:ascii="Arial" w:hAnsi="Arial" w:cs="Arial"/>
          <w:sz w:val="20"/>
          <w:szCs w:val="20"/>
        </w:rPr>
        <w:t xml:space="preserve">Programmet </w:t>
      </w:r>
      <w:r w:rsidR="00B710D5">
        <w:rPr>
          <w:rFonts w:ascii="Arial" w:hAnsi="Arial" w:cs="Arial"/>
          <w:sz w:val="20"/>
          <w:szCs w:val="20"/>
        </w:rPr>
        <w:t>tilbyr</w:t>
      </w:r>
      <w:r>
        <w:rPr>
          <w:rFonts w:ascii="Arial" w:hAnsi="Arial" w:cs="Arial"/>
          <w:sz w:val="20"/>
          <w:szCs w:val="20"/>
        </w:rPr>
        <w:t xml:space="preserve"> spesialisering innen statsvitenskap, herunder offentlig politikk og administrasjon, internasjonale relasjoner, sammenligning av politiske institusjoner, regimer og systemer, samt politisk teori og metoder. Kandidaten skal kunne analysere komplekse problemstillinger ved hjelp av relevant teori og med hensiktsmessige metoder innenfor utvalgte deler av faget.</w:t>
      </w:r>
      <w:r w:rsidR="00B710D5">
        <w:rPr>
          <w:rFonts w:ascii="Arial" w:hAnsi="Arial" w:cs="Arial"/>
          <w:sz w:val="20"/>
          <w:szCs w:val="20"/>
        </w:rPr>
        <w:t xml:space="preserve"> </w:t>
      </w:r>
      <w:r w:rsidR="00FF3D4F">
        <w:rPr>
          <w:rFonts w:ascii="Arial" w:hAnsi="Arial" w:cs="Arial"/>
          <w:sz w:val="20"/>
          <w:szCs w:val="20"/>
        </w:rPr>
        <w:t>Første året gir</w:t>
      </w:r>
      <w:r w:rsidR="00A82D2E">
        <w:rPr>
          <w:rFonts w:ascii="Arial" w:hAnsi="Arial" w:cs="Arial"/>
          <w:sz w:val="20"/>
          <w:szCs w:val="20"/>
        </w:rPr>
        <w:t xml:space="preserve"> </w:t>
      </w:r>
      <w:r w:rsidR="00A900F7">
        <w:rPr>
          <w:rFonts w:ascii="Arial" w:hAnsi="Arial" w:cs="Arial"/>
          <w:sz w:val="20"/>
          <w:szCs w:val="20"/>
        </w:rPr>
        <w:t xml:space="preserve">opplæring innen vitenskapsfilosofi, forskningsdesign og empiriske metoder, kvalitative så vel som kvantitative. </w:t>
      </w:r>
      <w:r w:rsidR="00852DB6">
        <w:rPr>
          <w:rFonts w:ascii="Arial" w:hAnsi="Arial" w:cs="Arial"/>
          <w:sz w:val="20"/>
          <w:szCs w:val="20"/>
        </w:rPr>
        <w:t>Videre gis det muligheter til spesialisering innenfor et bredt spekter av statsvitenskapelig tema, inkludert et praksisopphold ved en relevant arbeidsgiver</w:t>
      </w:r>
      <w:r w:rsidR="001629CA">
        <w:rPr>
          <w:rFonts w:ascii="Arial" w:hAnsi="Arial" w:cs="Arial"/>
          <w:sz w:val="20"/>
          <w:szCs w:val="20"/>
        </w:rPr>
        <w:t>, og videre spesialisering innen metode</w:t>
      </w:r>
      <w:r w:rsidR="00852DB6">
        <w:rPr>
          <w:rFonts w:ascii="Arial" w:hAnsi="Arial" w:cs="Arial"/>
          <w:sz w:val="20"/>
          <w:szCs w:val="20"/>
        </w:rPr>
        <w:t>.</w:t>
      </w:r>
      <w:r w:rsidR="009055CB">
        <w:rPr>
          <w:rFonts w:ascii="Arial" w:hAnsi="Arial" w:cs="Arial"/>
          <w:sz w:val="20"/>
          <w:szCs w:val="20"/>
        </w:rPr>
        <w:t xml:space="preserve"> Flere av emnene kan ta </w:t>
      </w:r>
      <w:r w:rsidR="00ED4764">
        <w:rPr>
          <w:rFonts w:ascii="Arial" w:hAnsi="Arial" w:cs="Arial"/>
          <w:sz w:val="20"/>
          <w:szCs w:val="20"/>
        </w:rPr>
        <w:t xml:space="preserve">for </w:t>
      </w:r>
      <w:r w:rsidR="009055CB">
        <w:rPr>
          <w:rFonts w:ascii="Arial" w:hAnsi="Arial" w:cs="Arial"/>
          <w:sz w:val="20"/>
          <w:szCs w:val="20"/>
        </w:rPr>
        <w:t>seg aspekter relatert til bærekraft, som internasjonale klimaforhandlinger eller nasjonal klimapolitikk.</w:t>
      </w:r>
      <w:r w:rsidR="000A0303">
        <w:rPr>
          <w:rFonts w:ascii="Arial" w:hAnsi="Arial" w:cs="Arial"/>
          <w:sz w:val="20"/>
          <w:szCs w:val="20"/>
        </w:rPr>
        <w:t xml:space="preserve"> </w:t>
      </w:r>
      <w:r w:rsidR="00FF3D4F">
        <w:rPr>
          <w:rFonts w:ascii="Arial" w:hAnsi="Arial" w:cs="Arial"/>
          <w:sz w:val="20"/>
          <w:szCs w:val="20"/>
        </w:rPr>
        <w:t>I det a</w:t>
      </w:r>
      <w:r w:rsidR="00A82D2E">
        <w:rPr>
          <w:rFonts w:ascii="Arial" w:hAnsi="Arial" w:cs="Arial"/>
          <w:sz w:val="20"/>
          <w:szCs w:val="20"/>
        </w:rPr>
        <w:t xml:space="preserve">ndre året er fokus på design og gjennomføring av en større selvstendig statsvitenskapelig studie.  </w:t>
      </w:r>
    </w:p>
    <w:p w14:paraId="78D3C81C" w14:textId="12F7168C" w:rsidR="00EE39DB" w:rsidRDefault="00EE39DB" w:rsidP="004715D8">
      <w:pPr>
        <w:rPr>
          <w:rFonts w:ascii="Arial" w:hAnsi="Arial" w:cs="Arial"/>
          <w:sz w:val="20"/>
          <w:szCs w:val="20"/>
        </w:rPr>
      </w:pPr>
    </w:p>
    <w:p w14:paraId="2C28A9B7" w14:textId="77777777" w:rsidR="002A7F12" w:rsidRDefault="002A7F12" w:rsidP="004715D8">
      <w:pPr>
        <w:rPr>
          <w:rFonts w:ascii="Arial" w:hAnsi="Arial" w:cs="Arial"/>
          <w:sz w:val="20"/>
          <w:szCs w:val="20"/>
        </w:rPr>
      </w:pPr>
    </w:p>
    <w:p w14:paraId="0FE5B897" w14:textId="52A9F3BA" w:rsidR="000A0303" w:rsidRDefault="000A0303" w:rsidP="000A0303">
      <w:pPr>
        <w:rPr>
          <w:rFonts w:ascii="Arial" w:hAnsi="Arial" w:cs="Arial"/>
          <w:b/>
          <w:bCs/>
          <w:sz w:val="22"/>
          <w:szCs w:val="22"/>
        </w:rPr>
      </w:pPr>
      <w:r>
        <w:rPr>
          <w:rFonts w:ascii="Arial" w:hAnsi="Arial" w:cs="Arial"/>
          <w:b/>
          <w:bCs/>
          <w:sz w:val="22"/>
          <w:szCs w:val="22"/>
        </w:rPr>
        <w:t>Kandidatens læringsutbytte</w:t>
      </w:r>
    </w:p>
    <w:p w14:paraId="37B4146F" w14:textId="7FBC149D" w:rsidR="0008482B" w:rsidRPr="00AD2462" w:rsidRDefault="00AD2462" w:rsidP="004715D8">
      <w:pPr>
        <w:rPr>
          <w:rFonts w:ascii="Arial" w:hAnsi="Arial" w:cs="Arial"/>
          <w:sz w:val="20"/>
          <w:szCs w:val="20"/>
        </w:rPr>
      </w:pPr>
      <w:r>
        <w:rPr>
          <w:rFonts w:ascii="Arial" w:hAnsi="Arial" w:cs="Arial"/>
          <w:sz w:val="20"/>
          <w:szCs w:val="20"/>
        </w:rPr>
        <w:t xml:space="preserve">Kandidaten har metodiske og teoretiske redskaper til å analysere statsvitenskapelige problemstillinger på et sofistikert nivå. </w:t>
      </w:r>
      <w:r w:rsidR="00FA22BE">
        <w:rPr>
          <w:rFonts w:ascii="Arial" w:hAnsi="Arial" w:cs="Arial"/>
          <w:sz w:val="20"/>
          <w:szCs w:val="20"/>
        </w:rPr>
        <w:t>Dette inkluderer</w:t>
      </w:r>
      <w:r w:rsidR="00B710D5">
        <w:rPr>
          <w:rFonts w:ascii="Arial" w:hAnsi="Arial" w:cs="Arial"/>
          <w:sz w:val="20"/>
          <w:szCs w:val="20"/>
        </w:rPr>
        <w:t xml:space="preserve"> </w:t>
      </w:r>
      <w:r w:rsidR="00FA22BE">
        <w:rPr>
          <w:rFonts w:ascii="Arial" w:hAnsi="Arial" w:cs="Arial"/>
          <w:sz w:val="20"/>
          <w:szCs w:val="20"/>
        </w:rPr>
        <w:t xml:space="preserve">vitenskapsteori, forskningsdesign, muligheter for, og begrensinger til, å trekke kausale slutninger og i hvilken grad og under hvilke omstendigheter funn og innsikter lar seg generalisere, samt evne til å kritisk vurdere hensiktsmessighet og problemer knyttet til valg av ulike metoder og analyseteknikker. </w:t>
      </w:r>
      <w:r>
        <w:rPr>
          <w:rFonts w:ascii="Arial" w:hAnsi="Arial" w:cs="Arial"/>
          <w:sz w:val="20"/>
          <w:szCs w:val="20"/>
        </w:rPr>
        <w:t xml:space="preserve">Videre har kandidaten detaljert empirisk kunnskap om en rekke statsvitenskapelige </w:t>
      </w:r>
      <w:r w:rsidR="00ED4764">
        <w:rPr>
          <w:rFonts w:ascii="Arial" w:hAnsi="Arial" w:cs="Arial"/>
          <w:sz w:val="20"/>
          <w:szCs w:val="20"/>
        </w:rPr>
        <w:t>fenomener</w:t>
      </w:r>
      <w:r w:rsidR="00FA22BE">
        <w:rPr>
          <w:rFonts w:ascii="Arial" w:hAnsi="Arial" w:cs="Arial"/>
          <w:sz w:val="20"/>
          <w:szCs w:val="20"/>
        </w:rPr>
        <w:t xml:space="preserve">. Denne kombinasjonen av kunnskaper </w:t>
      </w:r>
      <w:r w:rsidR="00ED4764">
        <w:rPr>
          <w:rFonts w:ascii="Arial" w:hAnsi="Arial" w:cs="Arial"/>
          <w:sz w:val="20"/>
          <w:szCs w:val="20"/>
        </w:rPr>
        <w:t xml:space="preserve">og ferdigheter </w:t>
      </w:r>
      <w:r w:rsidR="00FA22BE">
        <w:rPr>
          <w:rFonts w:ascii="Arial" w:hAnsi="Arial" w:cs="Arial"/>
          <w:sz w:val="20"/>
          <w:szCs w:val="20"/>
        </w:rPr>
        <w:t xml:space="preserve">setter kandidaten i stand til å analysere politiske enkeltbeslutninger, hendelsesforløp, utviklingsprosesser og årsakssammenhenger. </w:t>
      </w:r>
      <w:r w:rsidR="007C6314">
        <w:rPr>
          <w:rFonts w:ascii="Arial" w:hAnsi="Arial" w:cs="Arial"/>
          <w:sz w:val="20"/>
          <w:szCs w:val="20"/>
        </w:rPr>
        <w:t xml:space="preserve">Kandidaten evner å tilegne seg og prosessere kunnskap og informasjon på en rasjonell, systematisk og kritisk måte. Videre er kandidaten i stand til å integrere kunnskap og innsikter fra </w:t>
      </w:r>
      <w:r w:rsidR="00ED4764">
        <w:rPr>
          <w:rFonts w:ascii="Arial" w:hAnsi="Arial" w:cs="Arial"/>
          <w:sz w:val="20"/>
          <w:szCs w:val="20"/>
        </w:rPr>
        <w:t xml:space="preserve">ulike </w:t>
      </w:r>
      <w:r w:rsidR="007C6314">
        <w:rPr>
          <w:rFonts w:ascii="Arial" w:hAnsi="Arial" w:cs="Arial"/>
          <w:sz w:val="20"/>
          <w:szCs w:val="20"/>
        </w:rPr>
        <w:t>kilder</w:t>
      </w:r>
      <w:r w:rsidR="00467314">
        <w:rPr>
          <w:rFonts w:ascii="Arial" w:hAnsi="Arial" w:cs="Arial"/>
          <w:sz w:val="20"/>
          <w:szCs w:val="20"/>
        </w:rPr>
        <w:t xml:space="preserve">, samt anvende </w:t>
      </w:r>
      <w:r w:rsidR="00B710D5">
        <w:rPr>
          <w:rFonts w:ascii="Arial" w:hAnsi="Arial" w:cs="Arial"/>
          <w:sz w:val="20"/>
          <w:szCs w:val="20"/>
        </w:rPr>
        <w:t>disse</w:t>
      </w:r>
      <w:r w:rsidR="00467314">
        <w:rPr>
          <w:rFonts w:ascii="Arial" w:hAnsi="Arial" w:cs="Arial"/>
          <w:sz w:val="20"/>
          <w:szCs w:val="20"/>
        </w:rPr>
        <w:t xml:space="preserve"> til å utforme og analysere presise problemstillinger</w:t>
      </w:r>
      <w:r w:rsidR="00ED4764">
        <w:rPr>
          <w:rFonts w:ascii="Arial" w:hAnsi="Arial" w:cs="Arial"/>
          <w:sz w:val="20"/>
          <w:szCs w:val="20"/>
        </w:rPr>
        <w:t xml:space="preserve"> innenfor nye områder</w:t>
      </w:r>
      <w:r w:rsidR="00467314">
        <w:rPr>
          <w:rFonts w:ascii="Arial" w:hAnsi="Arial" w:cs="Arial"/>
          <w:sz w:val="20"/>
          <w:szCs w:val="20"/>
        </w:rPr>
        <w:t>. Kandidaten er selvstendig, kritisk, og har god skriftlige og muntlig fremstillingsevne</w:t>
      </w:r>
      <w:r w:rsidR="007061FD">
        <w:rPr>
          <w:rFonts w:ascii="Arial" w:hAnsi="Arial" w:cs="Arial"/>
          <w:sz w:val="20"/>
          <w:szCs w:val="20"/>
        </w:rPr>
        <w:t xml:space="preserve">, og </w:t>
      </w:r>
      <w:r w:rsidR="00467314">
        <w:rPr>
          <w:rFonts w:ascii="Arial" w:hAnsi="Arial" w:cs="Arial"/>
          <w:sz w:val="20"/>
          <w:szCs w:val="20"/>
        </w:rPr>
        <w:t xml:space="preserve">i stand til å presentere og rapportere resultater i tråd med vitenskapelig etterrettelighet.  </w:t>
      </w:r>
    </w:p>
    <w:sectPr w:rsidR="0008482B" w:rsidRPr="00AD2462" w:rsidSect="003055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E"/>
    <w:rsid w:val="00003BEB"/>
    <w:rsid w:val="00005258"/>
    <w:rsid w:val="00005B0F"/>
    <w:rsid w:val="00043346"/>
    <w:rsid w:val="00044722"/>
    <w:rsid w:val="00056BFB"/>
    <w:rsid w:val="000610FA"/>
    <w:rsid w:val="0006467F"/>
    <w:rsid w:val="00064ABE"/>
    <w:rsid w:val="00073C18"/>
    <w:rsid w:val="0008482B"/>
    <w:rsid w:val="000A0303"/>
    <w:rsid w:val="000B04E1"/>
    <w:rsid w:val="000B3260"/>
    <w:rsid w:val="000B36F1"/>
    <w:rsid w:val="000B7906"/>
    <w:rsid w:val="000C6CA8"/>
    <w:rsid w:val="000E5020"/>
    <w:rsid w:val="000F27AF"/>
    <w:rsid w:val="000F2EE8"/>
    <w:rsid w:val="000F58EE"/>
    <w:rsid w:val="000F7C7B"/>
    <w:rsid w:val="0010062A"/>
    <w:rsid w:val="00105314"/>
    <w:rsid w:val="0011052F"/>
    <w:rsid w:val="00111D48"/>
    <w:rsid w:val="00137543"/>
    <w:rsid w:val="00142F55"/>
    <w:rsid w:val="001539A0"/>
    <w:rsid w:val="001629CA"/>
    <w:rsid w:val="001633FE"/>
    <w:rsid w:val="00174270"/>
    <w:rsid w:val="0019793B"/>
    <w:rsid w:val="001A48DE"/>
    <w:rsid w:val="001A7058"/>
    <w:rsid w:val="001C0CF7"/>
    <w:rsid w:val="001C5FCC"/>
    <w:rsid w:val="001D4410"/>
    <w:rsid w:val="001E1C66"/>
    <w:rsid w:val="001E2E78"/>
    <w:rsid w:val="001E44B3"/>
    <w:rsid w:val="001E7EB6"/>
    <w:rsid w:val="001F2A08"/>
    <w:rsid w:val="001F4CB5"/>
    <w:rsid w:val="00212CBC"/>
    <w:rsid w:val="00227EF3"/>
    <w:rsid w:val="00233F66"/>
    <w:rsid w:val="00241CC3"/>
    <w:rsid w:val="00260B45"/>
    <w:rsid w:val="0026693B"/>
    <w:rsid w:val="0027200B"/>
    <w:rsid w:val="00290E4E"/>
    <w:rsid w:val="002917E4"/>
    <w:rsid w:val="002A3291"/>
    <w:rsid w:val="002A7F12"/>
    <w:rsid w:val="002B0ECC"/>
    <w:rsid w:val="002B228F"/>
    <w:rsid w:val="002D6209"/>
    <w:rsid w:val="002E6F34"/>
    <w:rsid w:val="002F3DF6"/>
    <w:rsid w:val="002F68FB"/>
    <w:rsid w:val="00300B0A"/>
    <w:rsid w:val="0030555A"/>
    <w:rsid w:val="00317F6D"/>
    <w:rsid w:val="003208E4"/>
    <w:rsid w:val="00342059"/>
    <w:rsid w:val="003503E8"/>
    <w:rsid w:val="003563E1"/>
    <w:rsid w:val="003569FC"/>
    <w:rsid w:val="00356D2B"/>
    <w:rsid w:val="0037257C"/>
    <w:rsid w:val="00380FC2"/>
    <w:rsid w:val="00382759"/>
    <w:rsid w:val="00383900"/>
    <w:rsid w:val="00385BE1"/>
    <w:rsid w:val="00396D1B"/>
    <w:rsid w:val="003A3E56"/>
    <w:rsid w:val="003B2E1A"/>
    <w:rsid w:val="003C0F40"/>
    <w:rsid w:val="003C5948"/>
    <w:rsid w:val="003C5ECB"/>
    <w:rsid w:val="003D0FAD"/>
    <w:rsid w:val="003E4A38"/>
    <w:rsid w:val="003E784E"/>
    <w:rsid w:val="003F3DBF"/>
    <w:rsid w:val="00430CA2"/>
    <w:rsid w:val="00436A20"/>
    <w:rsid w:val="004460DE"/>
    <w:rsid w:val="00453A6B"/>
    <w:rsid w:val="0046031B"/>
    <w:rsid w:val="004613B6"/>
    <w:rsid w:val="00465425"/>
    <w:rsid w:val="00467314"/>
    <w:rsid w:val="004715D8"/>
    <w:rsid w:val="004805F9"/>
    <w:rsid w:val="00480B87"/>
    <w:rsid w:val="00482287"/>
    <w:rsid w:val="00491397"/>
    <w:rsid w:val="00496A07"/>
    <w:rsid w:val="004A17E5"/>
    <w:rsid w:val="004A438A"/>
    <w:rsid w:val="004A4F8C"/>
    <w:rsid w:val="004B4C0B"/>
    <w:rsid w:val="004B60A5"/>
    <w:rsid w:val="004B7F4B"/>
    <w:rsid w:val="004C1B6F"/>
    <w:rsid w:val="004E0F9B"/>
    <w:rsid w:val="004E3F82"/>
    <w:rsid w:val="004E6E07"/>
    <w:rsid w:val="005131EF"/>
    <w:rsid w:val="00513308"/>
    <w:rsid w:val="005206B4"/>
    <w:rsid w:val="0052262B"/>
    <w:rsid w:val="005428B9"/>
    <w:rsid w:val="0056705B"/>
    <w:rsid w:val="005724CD"/>
    <w:rsid w:val="00573616"/>
    <w:rsid w:val="00575551"/>
    <w:rsid w:val="005779B4"/>
    <w:rsid w:val="00582893"/>
    <w:rsid w:val="00587E2D"/>
    <w:rsid w:val="005A1AE2"/>
    <w:rsid w:val="005D3F92"/>
    <w:rsid w:val="005E63AF"/>
    <w:rsid w:val="005E72F3"/>
    <w:rsid w:val="005F066F"/>
    <w:rsid w:val="005F27FF"/>
    <w:rsid w:val="005F5FB6"/>
    <w:rsid w:val="006054B5"/>
    <w:rsid w:val="0060604D"/>
    <w:rsid w:val="00607A71"/>
    <w:rsid w:val="00611480"/>
    <w:rsid w:val="00624669"/>
    <w:rsid w:val="006306A8"/>
    <w:rsid w:val="00635877"/>
    <w:rsid w:val="00665C0E"/>
    <w:rsid w:val="0067250D"/>
    <w:rsid w:val="00674696"/>
    <w:rsid w:val="00682DE1"/>
    <w:rsid w:val="00683AF6"/>
    <w:rsid w:val="00685301"/>
    <w:rsid w:val="00685C55"/>
    <w:rsid w:val="00686E92"/>
    <w:rsid w:val="00690DDC"/>
    <w:rsid w:val="00694220"/>
    <w:rsid w:val="00694420"/>
    <w:rsid w:val="006A3ABB"/>
    <w:rsid w:val="006A4D4E"/>
    <w:rsid w:val="006A5A66"/>
    <w:rsid w:val="006B5CCF"/>
    <w:rsid w:val="006B763E"/>
    <w:rsid w:val="006D3FB7"/>
    <w:rsid w:val="006E71FB"/>
    <w:rsid w:val="006F2C4B"/>
    <w:rsid w:val="006F45AB"/>
    <w:rsid w:val="006F49C2"/>
    <w:rsid w:val="00701C31"/>
    <w:rsid w:val="007061FD"/>
    <w:rsid w:val="00717D55"/>
    <w:rsid w:val="00723DEF"/>
    <w:rsid w:val="00724329"/>
    <w:rsid w:val="00725016"/>
    <w:rsid w:val="00731888"/>
    <w:rsid w:val="00747D73"/>
    <w:rsid w:val="00763703"/>
    <w:rsid w:val="00776510"/>
    <w:rsid w:val="007A5CC0"/>
    <w:rsid w:val="007B0A69"/>
    <w:rsid w:val="007B673D"/>
    <w:rsid w:val="007B6AB4"/>
    <w:rsid w:val="007C0396"/>
    <w:rsid w:val="007C6314"/>
    <w:rsid w:val="007E0D55"/>
    <w:rsid w:val="007E6B41"/>
    <w:rsid w:val="007F15B5"/>
    <w:rsid w:val="007F63C7"/>
    <w:rsid w:val="0081519A"/>
    <w:rsid w:val="008179AA"/>
    <w:rsid w:val="008201D2"/>
    <w:rsid w:val="00824C8C"/>
    <w:rsid w:val="008371CA"/>
    <w:rsid w:val="00837789"/>
    <w:rsid w:val="00837D8E"/>
    <w:rsid w:val="00843297"/>
    <w:rsid w:val="0084510D"/>
    <w:rsid w:val="00846452"/>
    <w:rsid w:val="008517BD"/>
    <w:rsid w:val="00852DB6"/>
    <w:rsid w:val="0087086C"/>
    <w:rsid w:val="00882D59"/>
    <w:rsid w:val="00883893"/>
    <w:rsid w:val="00894342"/>
    <w:rsid w:val="00894C24"/>
    <w:rsid w:val="008A434B"/>
    <w:rsid w:val="008A6868"/>
    <w:rsid w:val="008B1273"/>
    <w:rsid w:val="008B143E"/>
    <w:rsid w:val="008B5D79"/>
    <w:rsid w:val="008E279D"/>
    <w:rsid w:val="008E5A12"/>
    <w:rsid w:val="008F76E4"/>
    <w:rsid w:val="009055CB"/>
    <w:rsid w:val="009071FD"/>
    <w:rsid w:val="00926075"/>
    <w:rsid w:val="00932549"/>
    <w:rsid w:val="00934ECC"/>
    <w:rsid w:val="009439DA"/>
    <w:rsid w:val="0094439D"/>
    <w:rsid w:val="00944BBC"/>
    <w:rsid w:val="00946380"/>
    <w:rsid w:val="00953D6F"/>
    <w:rsid w:val="00956FFE"/>
    <w:rsid w:val="0096564A"/>
    <w:rsid w:val="00967848"/>
    <w:rsid w:val="0098468D"/>
    <w:rsid w:val="00985BA9"/>
    <w:rsid w:val="009A1B4B"/>
    <w:rsid w:val="009A275B"/>
    <w:rsid w:val="009B437C"/>
    <w:rsid w:val="009B70AC"/>
    <w:rsid w:val="009C2DCB"/>
    <w:rsid w:val="009C70CA"/>
    <w:rsid w:val="009C7253"/>
    <w:rsid w:val="009D067A"/>
    <w:rsid w:val="009D27A1"/>
    <w:rsid w:val="009D77B6"/>
    <w:rsid w:val="009E1ACF"/>
    <w:rsid w:val="009E585A"/>
    <w:rsid w:val="009F429E"/>
    <w:rsid w:val="00A0129F"/>
    <w:rsid w:val="00A07375"/>
    <w:rsid w:val="00A141E8"/>
    <w:rsid w:val="00A1421C"/>
    <w:rsid w:val="00A203CE"/>
    <w:rsid w:val="00A3095E"/>
    <w:rsid w:val="00A40A2F"/>
    <w:rsid w:val="00A41B6D"/>
    <w:rsid w:val="00A71663"/>
    <w:rsid w:val="00A7768E"/>
    <w:rsid w:val="00A82D2E"/>
    <w:rsid w:val="00A900F7"/>
    <w:rsid w:val="00A91C6A"/>
    <w:rsid w:val="00A94A13"/>
    <w:rsid w:val="00AA0CAD"/>
    <w:rsid w:val="00AB1451"/>
    <w:rsid w:val="00AD12B4"/>
    <w:rsid w:val="00AD2462"/>
    <w:rsid w:val="00AD2862"/>
    <w:rsid w:val="00AE49E1"/>
    <w:rsid w:val="00AE5049"/>
    <w:rsid w:val="00AE728C"/>
    <w:rsid w:val="00AF0A11"/>
    <w:rsid w:val="00AF2516"/>
    <w:rsid w:val="00AF730C"/>
    <w:rsid w:val="00B007DE"/>
    <w:rsid w:val="00B07266"/>
    <w:rsid w:val="00B077D0"/>
    <w:rsid w:val="00B12E05"/>
    <w:rsid w:val="00B12E6B"/>
    <w:rsid w:val="00B2249A"/>
    <w:rsid w:val="00B26359"/>
    <w:rsid w:val="00B64D71"/>
    <w:rsid w:val="00B7036B"/>
    <w:rsid w:val="00B709F6"/>
    <w:rsid w:val="00B710D5"/>
    <w:rsid w:val="00B94CC8"/>
    <w:rsid w:val="00BA1BC2"/>
    <w:rsid w:val="00BB150E"/>
    <w:rsid w:val="00BC4A1F"/>
    <w:rsid w:val="00BC71F2"/>
    <w:rsid w:val="00BC7ED7"/>
    <w:rsid w:val="00BD7F79"/>
    <w:rsid w:val="00BE4B3C"/>
    <w:rsid w:val="00BE6256"/>
    <w:rsid w:val="00BF7F75"/>
    <w:rsid w:val="00C028BF"/>
    <w:rsid w:val="00C06C9E"/>
    <w:rsid w:val="00C14492"/>
    <w:rsid w:val="00C151E0"/>
    <w:rsid w:val="00C15F18"/>
    <w:rsid w:val="00C252F6"/>
    <w:rsid w:val="00C2640F"/>
    <w:rsid w:val="00C3489B"/>
    <w:rsid w:val="00C42544"/>
    <w:rsid w:val="00C43AB9"/>
    <w:rsid w:val="00C43F48"/>
    <w:rsid w:val="00C46DE8"/>
    <w:rsid w:val="00C53A97"/>
    <w:rsid w:val="00C62E07"/>
    <w:rsid w:val="00C64593"/>
    <w:rsid w:val="00C65A6E"/>
    <w:rsid w:val="00C7046E"/>
    <w:rsid w:val="00C90348"/>
    <w:rsid w:val="00C908BC"/>
    <w:rsid w:val="00C9269A"/>
    <w:rsid w:val="00C9565F"/>
    <w:rsid w:val="00CA0BD3"/>
    <w:rsid w:val="00CA3AE6"/>
    <w:rsid w:val="00CA5360"/>
    <w:rsid w:val="00CB293F"/>
    <w:rsid w:val="00CB56E9"/>
    <w:rsid w:val="00CC7DFB"/>
    <w:rsid w:val="00CD20E2"/>
    <w:rsid w:val="00CD2BE7"/>
    <w:rsid w:val="00CF3400"/>
    <w:rsid w:val="00D007E2"/>
    <w:rsid w:val="00D00EEE"/>
    <w:rsid w:val="00D11049"/>
    <w:rsid w:val="00D15058"/>
    <w:rsid w:val="00D32D49"/>
    <w:rsid w:val="00D3635F"/>
    <w:rsid w:val="00D41A9B"/>
    <w:rsid w:val="00D44F90"/>
    <w:rsid w:val="00D463B1"/>
    <w:rsid w:val="00D467FE"/>
    <w:rsid w:val="00D51E52"/>
    <w:rsid w:val="00D64B15"/>
    <w:rsid w:val="00D733B9"/>
    <w:rsid w:val="00D7473A"/>
    <w:rsid w:val="00D8446F"/>
    <w:rsid w:val="00D848AA"/>
    <w:rsid w:val="00D84CA9"/>
    <w:rsid w:val="00D90D55"/>
    <w:rsid w:val="00D9453E"/>
    <w:rsid w:val="00D97739"/>
    <w:rsid w:val="00DA3FFF"/>
    <w:rsid w:val="00DA75B3"/>
    <w:rsid w:val="00DC05E9"/>
    <w:rsid w:val="00DC4913"/>
    <w:rsid w:val="00DD1D5E"/>
    <w:rsid w:val="00DD5D0D"/>
    <w:rsid w:val="00DF044F"/>
    <w:rsid w:val="00DF09AA"/>
    <w:rsid w:val="00E044A5"/>
    <w:rsid w:val="00E0454D"/>
    <w:rsid w:val="00E27191"/>
    <w:rsid w:val="00E36E37"/>
    <w:rsid w:val="00E3799E"/>
    <w:rsid w:val="00E52AD9"/>
    <w:rsid w:val="00E54C87"/>
    <w:rsid w:val="00E56AD5"/>
    <w:rsid w:val="00E63C3E"/>
    <w:rsid w:val="00E715B7"/>
    <w:rsid w:val="00E835E4"/>
    <w:rsid w:val="00E84F2E"/>
    <w:rsid w:val="00E91186"/>
    <w:rsid w:val="00E91980"/>
    <w:rsid w:val="00EB6245"/>
    <w:rsid w:val="00EC4B3C"/>
    <w:rsid w:val="00ED1A63"/>
    <w:rsid w:val="00ED4764"/>
    <w:rsid w:val="00EE39DB"/>
    <w:rsid w:val="00EE61FA"/>
    <w:rsid w:val="00EE7347"/>
    <w:rsid w:val="00EF6004"/>
    <w:rsid w:val="00F024BE"/>
    <w:rsid w:val="00F2120B"/>
    <w:rsid w:val="00F2420D"/>
    <w:rsid w:val="00F26251"/>
    <w:rsid w:val="00F4048D"/>
    <w:rsid w:val="00F449EB"/>
    <w:rsid w:val="00F538E5"/>
    <w:rsid w:val="00F57F13"/>
    <w:rsid w:val="00F66E5F"/>
    <w:rsid w:val="00F67747"/>
    <w:rsid w:val="00F720E3"/>
    <w:rsid w:val="00F72434"/>
    <w:rsid w:val="00F77C1F"/>
    <w:rsid w:val="00F810CB"/>
    <w:rsid w:val="00F8173B"/>
    <w:rsid w:val="00F8325C"/>
    <w:rsid w:val="00F83FC3"/>
    <w:rsid w:val="00F84FB5"/>
    <w:rsid w:val="00F95D7D"/>
    <w:rsid w:val="00F97649"/>
    <w:rsid w:val="00FA22BE"/>
    <w:rsid w:val="00FA3B90"/>
    <w:rsid w:val="00FA5190"/>
    <w:rsid w:val="00FA668E"/>
    <w:rsid w:val="00FA7522"/>
    <w:rsid w:val="00FB18F0"/>
    <w:rsid w:val="00FC2EB5"/>
    <w:rsid w:val="00FD0262"/>
    <w:rsid w:val="00FD3249"/>
    <w:rsid w:val="00FF3D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E27"/>
  <w15:chartTrackingRefBased/>
  <w15:docId w15:val="{81C86917-89E3-C04D-8DB2-D87013AE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1937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Sjur Emilio Hesthammer</cp:lastModifiedBy>
  <cp:revision>2</cp:revision>
  <dcterms:created xsi:type="dcterms:W3CDTF">2021-11-10T13:27:00Z</dcterms:created>
  <dcterms:modified xsi:type="dcterms:W3CDTF">2021-11-10T13:27:00Z</dcterms:modified>
</cp:coreProperties>
</file>