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284" w:bottomFromText="595" w:vertAnchor="page" w:horzAnchor="margin" w:tblpY="40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395E70" w:rsidRPr="00434B54" w14:paraId="20D9BF70" w14:textId="77777777" w:rsidTr="003551A9">
        <w:trPr>
          <w:trHeight w:val="845"/>
        </w:trPr>
        <w:tc>
          <w:tcPr>
            <w:tcW w:w="9628" w:type="dxa"/>
          </w:tcPr>
          <w:p w14:paraId="2622D1DD" w14:textId="0BA6E8E1" w:rsidR="00395E70" w:rsidRPr="00434B54" w:rsidRDefault="004F5DE9" w:rsidP="003551A9">
            <w:r w:rsidRPr="00434B54">
              <w:t xml:space="preserve">Til: </w:t>
            </w:r>
            <w:sdt>
              <w:sdtPr>
                <w:alias w:val="Mottaker"/>
                <w:tag w:val="Mottaker"/>
                <w:id w:val="71786028"/>
                <w:placeholder>
                  <w:docPart w:val="EB717371E9AD44FF9E56ED6E9D191A74"/>
                </w:placeholder>
                <w:text w:multiLine="1"/>
              </w:sdtPr>
              <w:sdtEndPr/>
              <w:sdtContent>
                <w:r w:rsidR="005C0119">
                  <w:t>Programrådet for statsvitenskap og PECOS</w:t>
                </w:r>
              </w:sdtContent>
            </w:sdt>
          </w:p>
        </w:tc>
      </w:tr>
      <w:tr w:rsidR="00395E70" w:rsidRPr="00434B54" w14:paraId="659803FE" w14:textId="77777777" w:rsidTr="003551A9">
        <w:tc>
          <w:tcPr>
            <w:tcW w:w="9628" w:type="dxa"/>
          </w:tcPr>
          <w:p w14:paraId="5C91EF59" w14:textId="56EB8DDB" w:rsidR="00395E70" w:rsidRPr="00434B54" w:rsidRDefault="00395E70" w:rsidP="003551A9">
            <w:r w:rsidRPr="00434B54">
              <w:t xml:space="preserve">Dato: </w:t>
            </w:r>
            <w:sdt>
              <w:sdtPr>
                <w:alias w:val="Dato"/>
                <w:tag w:val="Dato"/>
                <w:id w:val="-2008509654"/>
                <w:placeholder>
                  <w:docPart w:val="4B53D2D89AB04DE49BBD9000621F2D4D"/>
                </w:placeholder>
                <w:date w:fullDate="2023-10-18T00:00:00Z"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0119">
                  <w:t>18. oktober 2023</w:t>
                </w:r>
              </w:sdtContent>
            </w:sdt>
          </w:p>
        </w:tc>
      </w:tr>
    </w:tbl>
    <w:p w14:paraId="6A99191F" w14:textId="6DDAADFB" w:rsidR="00574534" w:rsidRDefault="00574534" w:rsidP="00574534">
      <w:pPr>
        <w:pStyle w:val="Overskrift1"/>
        <w:spacing w:before="0" w:after="80"/>
        <w:rPr>
          <w:rFonts w:ascii="Arial" w:hAnsi="Arial" w:cs="Arial"/>
          <w:b w:val="0"/>
          <w:bCs/>
          <w:sz w:val="24"/>
          <w:szCs w:val="24"/>
        </w:rPr>
      </w:pPr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75F6F6A" wp14:editId="2342326A">
                <wp:extent cx="1044000" cy="324000"/>
                <wp:effectExtent l="0" t="0" r="0" b="0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58DF8" w14:textId="77777777" w:rsidR="00574534" w:rsidRPr="003551A9" w:rsidRDefault="00574534" w:rsidP="005745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1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5F6F6A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" fillcolor="#d1d3d4" stroked="f" strokeweight=".5pt">
                <v:textbox>
                  <w:txbxContent>
                    <w:p w14:paraId="05C58DF8" w14:textId="77777777" w:rsidR="00574534" w:rsidRPr="003551A9" w:rsidRDefault="00574534" w:rsidP="0057453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1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516320" w14:textId="77777777" w:rsidR="00574534" w:rsidRPr="00574534" w:rsidRDefault="00574534" w:rsidP="00574534"/>
    <w:sdt>
      <w:sdtPr>
        <w:alias w:val="Overskrift"/>
        <w:id w:val="576245173"/>
        <w:placeholder>
          <w:docPart w:val="E66B54E26F08465F98B5A9C024BD36E7"/>
        </w:placeholder>
        <w:text w:multiLine="1"/>
      </w:sdtPr>
      <w:sdtEndPr/>
      <w:sdtContent>
        <w:p w14:paraId="662B1DB0" w14:textId="543195DE" w:rsidR="00B5600F" w:rsidRPr="00434B54" w:rsidRDefault="00BB644F" w:rsidP="00F650E1">
          <w:pPr>
            <w:pStyle w:val="Overskrift1"/>
            <w:spacing w:before="0"/>
          </w:pPr>
          <w:r>
            <w:t>Arbeidsgruppe</w:t>
          </w:r>
          <w:r w:rsidR="00D53280">
            <w:t xml:space="preserve"> om kunstig intelligens ved ISV</w:t>
          </w:r>
        </w:p>
      </w:sdtContent>
    </w:sdt>
    <w:p w14:paraId="5D010574" w14:textId="77777777" w:rsidR="00251E89" w:rsidRDefault="00251E89" w:rsidP="003E41B8">
      <w:pPr>
        <w:rPr>
          <w:b/>
          <w:bCs/>
          <w:i/>
          <w:iCs/>
        </w:rPr>
      </w:pPr>
    </w:p>
    <w:p w14:paraId="7DB814B5" w14:textId="26D88F5F" w:rsidR="00395E70" w:rsidRDefault="003E41B8" w:rsidP="003E41B8">
      <w:r w:rsidRPr="00251E89">
        <w:rPr>
          <w:b/>
          <w:bCs/>
          <w:i/>
          <w:iCs/>
        </w:rPr>
        <w:t>Bakgrunn</w:t>
      </w:r>
      <w:r>
        <w:t>:</w:t>
      </w:r>
    </w:p>
    <w:p w14:paraId="3513E866" w14:textId="77777777" w:rsidR="00981BA2" w:rsidRDefault="00E20AB6" w:rsidP="00981BA2">
      <w:r>
        <w:t xml:space="preserve">Da </w:t>
      </w:r>
      <w:proofErr w:type="spellStart"/>
      <w:r>
        <w:t>ChatGPT</w:t>
      </w:r>
      <w:proofErr w:type="spellEnd"/>
      <w:r>
        <w:t xml:space="preserve"> ble lansert</w:t>
      </w:r>
      <w:r w:rsidR="003134DD">
        <w:t xml:space="preserve"> </w:t>
      </w:r>
      <w:r w:rsidR="000359EB">
        <w:t xml:space="preserve">la instituttet om mange semesteroppgaver til skoleeksamen i frykt for </w:t>
      </w:r>
      <w:r w:rsidR="003134DD">
        <w:t xml:space="preserve">at studenter ville </w:t>
      </w:r>
      <w:proofErr w:type="gramStart"/>
      <w:r w:rsidR="003134DD">
        <w:t>generere</w:t>
      </w:r>
      <w:proofErr w:type="gramEnd"/>
      <w:r w:rsidR="003134DD">
        <w:t xml:space="preserve"> eksamensbesvarelser ved hjelp av KI. </w:t>
      </w:r>
      <w:r w:rsidR="0002396B">
        <w:t>Dette var et umiddelbart tiltak for å håndtere noe vi ikke enda visste så mye om</w:t>
      </w:r>
      <w:r w:rsidR="009D2F61">
        <w:t xml:space="preserve">, men </w:t>
      </w:r>
      <w:r w:rsidR="00C02548">
        <w:t>instituttet må se på hvordan</w:t>
      </w:r>
      <w:r w:rsidR="004B4416">
        <w:t xml:space="preserve"> dette skal håndteres i fremtiden.</w:t>
      </w:r>
      <w:r w:rsidR="00643F1C">
        <w:t xml:space="preserve"> Fakultetet anbefaler ikke denne omleggingen, og </w:t>
      </w:r>
      <w:r w:rsidR="00F867E3">
        <w:t xml:space="preserve">UiOs retningslinjer </w:t>
      </w:r>
      <w:r w:rsidR="0020571A">
        <w:t>anbefaler at studentene møter varierte vurderingsformer i løpet av studiet.</w:t>
      </w:r>
      <w:r w:rsidR="004B4416">
        <w:t xml:space="preserve"> </w:t>
      </w:r>
      <w:r w:rsidR="004E55DF">
        <w:t>Studentene har uttrykt ønske om tydeligere kommunikasjon ved bruk av KI i forbindelse med studier ved ISV.</w:t>
      </w:r>
    </w:p>
    <w:p w14:paraId="4504A6B3" w14:textId="77777777" w:rsidR="00981BA2" w:rsidRDefault="00D53280" w:rsidP="00981BA2">
      <w:r w:rsidRPr="00251E89">
        <w:rPr>
          <w:b/>
          <w:bCs/>
          <w:i/>
          <w:iCs/>
        </w:rPr>
        <w:t>Mandat</w:t>
      </w:r>
      <w:r>
        <w:t>:</w:t>
      </w:r>
    </w:p>
    <w:p w14:paraId="2ADF34EA" w14:textId="77777777" w:rsidR="001C49CA" w:rsidRDefault="00547CD2" w:rsidP="001C49CA">
      <w:r>
        <w:t xml:space="preserve">Arbeidsgruppen skal </w:t>
      </w:r>
      <w:r w:rsidR="1A38C663">
        <w:t xml:space="preserve">formulere </w:t>
      </w:r>
      <w:r>
        <w:t xml:space="preserve">retningslinjer </w:t>
      </w:r>
      <w:r w:rsidR="00397D25">
        <w:t>for undervisere og studenter ved bruk av KI i forbindelse med studier ved ISV.</w:t>
      </w:r>
      <w:r w:rsidR="0090776C">
        <w:t xml:space="preserve"> </w:t>
      </w:r>
      <w:r w:rsidR="001A5C44">
        <w:t xml:space="preserve">Arbeidsgruppen skal se på hvordan instituttet kan jobbe med KI </w:t>
      </w:r>
      <w:r w:rsidR="000C6AB1">
        <w:t xml:space="preserve">i forbindelse med studier </w:t>
      </w:r>
      <w:r w:rsidR="001A5C44">
        <w:t>fremover.</w:t>
      </w:r>
    </w:p>
    <w:p w14:paraId="5FDFF148" w14:textId="77777777" w:rsidR="00092AA8" w:rsidRDefault="00D53280" w:rsidP="00092AA8">
      <w:r w:rsidRPr="00981BA2">
        <w:rPr>
          <w:b/>
          <w:bCs/>
          <w:i/>
          <w:iCs/>
        </w:rPr>
        <w:t>Mål</w:t>
      </w:r>
      <w:r>
        <w:t xml:space="preserve">: </w:t>
      </w:r>
    </w:p>
    <w:p w14:paraId="7F93E2F5" w14:textId="77777777" w:rsidR="00092AA8" w:rsidRDefault="00981BA2" w:rsidP="00092AA8">
      <w:pPr>
        <w:pStyle w:val="Listeavsnitt"/>
        <w:numPr>
          <w:ilvl w:val="0"/>
          <w:numId w:val="3"/>
        </w:numPr>
      </w:pPr>
      <w:r>
        <w:t>Opplyse undervisere om</w:t>
      </w:r>
      <w:r w:rsidR="11BD547B">
        <w:t xml:space="preserve"> KI og</w:t>
      </w:r>
      <w:r>
        <w:t xml:space="preserve"> hvilke eksamensformer som anbefales, og gi tips til hvordan </w:t>
      </w:r>
      <w:proofErr w:type="spellStart"/>
      <w:r>
        <w:t>f.eks</w:t>
      </w:r>
      <w:proofErr w:type="spellEnd"/>
      <w:r>
        <w:t xml:space="preserve"> semesteroppgave som eksamensform kan gjennomføres gitt tilgjengelige KI-verktøy. </w:t>
      </w:r>
    </w:p>
    <w:p w14:paraId="2ED3658A" w14:textId="77777777" w:rsidR="00092AA8" w:rsidRDefault="00981BA2" w:rsidP="00092AA8">
      <w:pPr>
        <w:pStyle w:val="Listeavsnitt"/>
        <w:numPr>
          <w:ilvl w:val="0"/>
          <w:numId w:val="3"/>
        </w:numPr>
      </w:pPr>
      <w:r>
        <w:t>Opplyse studenter om hva som er lov og ikke lov, og hva man skal være forsiktig med ved bruk av KI.</w:t>
      </w:r>
      <w:r w:rsidR="23D311E1">
        <w:t xml:space="preserve"> Henvise til UiOs infosider om KI og studier</w:t>
      </w:r>
    </w:p>
    <w:p w14:paraId="4CE75A1B" w14:textId="77777777" w:rsidR="00092AA8" w:rsidRDefault="00981BA2" w:rsidP="00092AA8">
      <w:pPr>
        <w:pStyle w:val="Listeavsnitt"/>
        <w:numPr>
          <w:ilvl w:val="0"/>
          <w:numId w:val="3"/>
        </w:numPr>
      </w:pPr>
      <w:r>
        <w:t>Opplyse om de forskjellig</w:t>
      </w:r>
      <w:r w:rsidR="230A3E86">
        <w:t>e</w:t>
      </w:r>
      <w:r>
        <w:t xml:space="preserve"> KI-verktøyene som kan bidra til å effektivisere arbeids/studiehverdagen.</w:t>
      </w:r>
    </w:p>
    <w:p w14:paraId="7B83CCD8" w14:textId="77777777" w:rsidR="00092AA8" w:rsidRDefault="798B38FB" w:rsidP="00092AA8">
      <w:pPr>
        <w:pStyle w:val="Listeavsnitt"/>
        <w:numPr>
          <w:ilvl w:val="1"/>
          <w:numId w:val="3"/>
        </w:numPr>
      </w:pPr>
      <w:r>
        <w:t>Gi råd til undervisere i forbindelse med KI</w:t>
      </w:r>
    </w:p>
    <w:p w14:paraId="5AC82115" w14:textId="0A567F05" w:rsidR="00981BA2" w:rsidRDefault="00981BA2" w:rsidP="00092AA8">
      <w:pPr>
        <w:pStyle w:val="Listeavsnitt"/>
        <w:numPr>
          <w:ilvl w:val="0"/>
          <w:numId w:val="3"/>
        </w:numPr>
      </w:pPr>
      <w:r>
        <w:t xml:space="preserve">«ufarliggjøre» KI-verktøy, samtidig som det gjøres oppmerksom på farer og fallgruver. </w:t>
      </w:r>
    </w:p>
    <w:p w14:paraId="6461D47D" w14:textId="77777777" w:rsidR="001C49CA" w:rsidRDefault="001C49CA" w:rsidP="123705C7">
      <w:pPr>
        <w:keepNext/>
        <w:keepLines/>
      </w:pPr>
    </w:p>
    <w:p w14:paraId="065CA828" w14:textId="06862C65" w:rsidR="0027495C" w:rsidRPr="00B06AAB" w:rsidRDefault="00251E89" w:rsidP="123705C7">
      <w:pPr>
        <w:keepNext/>
        <w:keepLines/>
        <w:rPr>
          <w:b/>
          <w:bCs/>
        </w:rPr>
      </w:pPr>
      <w:r w:rsidRPr="123705C7">
        <w:rPr>
          <w:b/>
          <w:bCs/>
        </w:rPr>
        <w:t>Foreløpige r</w:t>
      </w:r>
      <w:r w:rsidR="6FB3EC84" w:rsidRPr="123705C7">
        <w:rPr>
          <w:b/>
          <w:bCs/>
        </w:rPr>
        <w:t xml:space="preserve">etningslinjer </w:t>
      </w:r>
      <w:r w:rsidRPr="123705C7">
        <w:rPr>
          <w:b/>
          <w:bCs/>
        </w:rPr>
        <w:t>for studenter i korte trekk</w:t>
      </w:r>
    </w:p>
    <w:p w14:paraId="6A1DC790" w14:textId="3BED6E9E" w:rsidR="0027495C" w:rsidRPr="00B06AAB" w:rsidRDefault="0025353A" w:rsidP="123705C7">
      <w:pPr>
        <w:keepNext/>
        <w:keepLines/>
        <w:rPr>
          <w:i/>
          <w:iCs/>
        </w:rPr>
      </w:pPr>
      <w:r w:rsidRPr="123705C7">
        <w:rPr>
          <w:i/>
          <w:iCs/>
        </w:rPr>
        <w:t>Hva er lov?</w:t>
      </w:r>
    </w:p>
    <w:p w14:paraId="158CB40F" w14:textId="77777777" w:rsidR="0025353A" w:rsidRPr="0025353A" w:rsidRDefault="0025353A" w:rsidP="00A82FB8">
      <w:pPr>
        <w:keepNext/>
        <w:keepLines/>
        <w:numPr>
          <w:ilvl w:val="0"/>
          <w:numId w:val="8"/>
        </w:numPr>
        <w:spacing w:after="0"/>
      </w:pPr>
      <w:proofErr w:type="spellStart"/>
      <w:r w:rsidRPr="0025353A">
        <w:rPr>
          <w:lang w:val="en-US"/>
        </w:rPr>
        <w:t>Korrekturlesing</w:t>
      </w:r>
      <w:proofErr w:type="spellEnd"/>
    </w:p>
    <w:p w14:paraId="51E4634A" w14:textId="77777777" w:rsidR="0025353A" w:rsidRPr="0025353A" w:rsidRDefault="0025353A" w:rsidP="123705C7">
      <w:pPr>
        <w:keepNext/>
        <w:keepLines/>
        <w:numPr>
          <w:ilvl w:val="0"/>
          <w:numId w:val="8"/>
        </w:numPr>
        <w:spacing w:after="0"/>
        <w:rPr>
          <w:lang w:val="en-US"/>
        </w:rPr>
      </w:pPr>
      <w:r w:rsidRPr="123705C7">
        <w:rPr>
          <w:lang w:val="en-US"/>
        </w:rPr>
        <w:t xml:space="preserve">Finne alternative </w:t>
      </w:r>
      <w:proofErr w:type="spellStart"/>
      <w:r w:rsidRPr="123705C7">
        <w:rPr>
          <w:lang w:val="en-US"/>
        </w:rPr>
        <w:t>formuleringer</w:t>
      </w:r>
      <w:proofErr w:type="spellEnd"/>
      <w:r w:rsidRPr="123705C7">
        <w:rPr>
          <w:lang w:val="en-US"/>
        </w:rPr>
        <w:t xml:space="preserve"> </w:t>
      </w:r>
      <w:proofErr w:type="spellStart"/>
      <w:r w:rsidRPr="123705C7">
        <w:rPr>
          <w:lang w:val="en-US"/>
        </w:rPr>
        <w:t>eller</w:t>
      </w:r>
      <w:proofErr w:type="spellEnd"/>
      <w:r w:rsidRPr="123705C7">
        <w:rPr>
          <w:lang w:val="en-US"/>
        </w:rPr>
        <w:t xml:space="preserve"> </w:t>
      </w:r>
      <w:proofErr w:type="spellStart"/>
      <w:r w:rsidRPr="123705C7">
        <w:rPr>
          <w:lang w:val="en-US"/>
        </w:rPr>
        <w:t>synonymer</w:t>
      </w:r>
      <w:proofErr w:type="spellEnd"/>
    </w:p>
    <w:p w14:paraId="35923925" w14:textId="622B7318" w:rsidR="57EA0EFB" w:rsidRDefault="57EA0EFB" w:rsidP="123705C7">
      <w:pPr>
        <w:keepNext/>
        <w:keepLines/>
        <w:numPr>
          <w:ilvl w:val="0"/>
          <w:numId w:val="8"/>
        </w:numPr>
        <w:spacing w:after="0"/>
        <w:rPr>
          <w:lang w:val="en-US"/>
        </w:rPr>
      </w:pPr>
      <w:r w:rsidRPr="123705C7">
        <w:rPr>
          <w:lang w:val="en-US"/>
        </w:rPr>
        <w:t>Brainstorming</w:t>
      </w:r>
    </w:p>
    <w:p w14:paraId="41C1DE6E" w14:textId="77777777" w:rsidR="0025353A" w:rsidRPr="0025353A" w:rsidRDefault="0025353A" w:rsidP="00A82FB8">
      <w:pPr>
        <w:keepNext/>
        <w:keepLines/>
        <w:numPr>
          <w:ilvl w:val="0"/>
          <w:numId w:val="8"/>
        </w:numPr>
        <w:spacing w:after="0"/>
      </w:pPr>
      <w:proofErr w:type="spellStart"/>
      <w:r w:rsidRPr="123705C7">
        <w:rPr>
          <w:lang w:val="en-US"/>
        </w:rPr>
        <w:t>Transkribere</w:t>
      </w:r>
      <w:proofErr w:type="spellEnd"/>
      <w:r w:rsidRPr="123705C7">
        <w:rPr>
          <w:lang w:val="en-US"/>
        </w:rPr>
        <w:t xml:space="preserve"> </w:t>
      </w:r>
      <w:proofErr w:type="spellStart"/>
      <w:r w:rsidRPr="123705C7">
        <w:rPr>
          <w:lang w:val="en-US"/>
        </w:rPr>
        <w:t>intervjuer</w:t>
      </w:r>
      <w:proofErr w:type="spellEnd"/>
      <w:r w:rsidRPr="123705C7">
        <w:rPr>
          <w:lang w:val="en-US"/>
        </w:rPr>
        <w:t xml:space="preserve"> (</w:t>
      </w:r>
      <w:proofErr w:type="spellStart"/>
      <w:r w:rsidRPr="123705C7">
        <w:rPr>
          <w:lang w:val="en-US"/>
        </w:rPr>
        <w:t>Autotekst</w:t>
      </w:r>
      <w:proofErr w:type="spellEnd"/>
      <w:r w:rsidRPr="123705C7">
        <w:rPr>
          <w:lang w:val="en-US"/>
        </w:rPr>
        <w:t>)</w:t>
      </w:r>
    </w:p>
    <w:p w14:paraId="30E3DC7B" w14:textId="740EB783" w:rsidR="0025353A" w:rsidRDefault="0025353A" w:rsidP="003E3C1A">
      <w:pPr>
        <w:pStyle w:val="Listeavsnitt"/>
        <w:keepNext/>
        <w:keepLines/>
        <w:numPr>
          <w:ilvl w:val="0"/>
          <w:numId w:val="8"/>
        </w:numPr>
        <w:spacing w:after="0"/>
        <w:rPr>
          <w:lang w:val="en-US"/>
        </w:rPr>
      </w:pPr>
      <w:proofErr w:type="spellStart"/>
      <w:r w:rsidRPr="123705C7">
        <w:rPr>
          <w:lang w:val="en-US"/>
        </w:rPr>
        <w:t>Litteratursøk</w:t>
      </w:r>
      <w:proofErr w:type="spellEnd"/>
      <w:r w:rsidRPr="123705C7">
        <w:rPr>
          <w:lang w:val="en-US"/>
        </w:rPr>
        <w:t xml:space="preserve"> (Research Rabbit)</w:t>
      </w:r>
    </w:p>
    <w:p w14:paraId="11060970" w14:textId="0A087F81" w:rsidR="615D8594" w:rsidRPr="001C49CA" w:rsidRDefault="615D8594" w:rsidP="123705C7">
      <w:pPr>
        <w:keepNext/>
        <w:keepLines/>
        <w:numPr>
          <w:ilvl w:val="0"/>
          <w:numId w:val="8"/>
        </w:numPr>
      </w:pPr>
      <w:r w:rsidRPr="001C49CA">
        <w:t>Støtte til koding</w:t>
      </w:r>
      <w:r w:rsidR="504C1A71" w:rsidRPr="001C49CA">
        <w:t xml:space="preserve"> dersom emnet tillater det</w:t>
      </w:r>
    </w:p>
    <w:p w14:paraId="27D66182" w14:textId="350F3BC4" w:rsidR="0025353A" w:rsidRPr="00B06AAB" w:rsidRDefault="0025353A" w:rsidP="00251E89">
      <w:pPr>
        <w:keepNext/>
        <w:keepLines/>
        <w:rPr>
          <w:i/>
          <w:iCs/>
        </w:rPr>
      </w:pPr>
      <w:r w:rsidRPr="00B06AAB">
        <w:rPr>
          <w:i/>
          <w:iCs/>
        </w:rPr>
        <w:t>Hva skal du være forsiktig med?</w:t>
      </w:r>
    </w:p>
    <w:p w14:paraId="69B375E3" w14:textId="77777777" w:rsidR="00B06AAB" w:rsidRPr="00B06AAB" w:rsidRDefault="00B06AAB" w:rsidP="00A82FB8">
      <w:pPr>
        <w:keepNext/>
        <w:keepLines/>
        <w:numPr>
          <w:ilvl w:val="0"/>
          <w:numId w:val="9"/>
        </w:numPr>
        <w:spacing w:after="0"/>
      </w:pPr>
      <w:r w:rsidRPr="00B06AAB">
        <w:t>Be Chat-</w:t>
      </w:r>
      <w:proofErr w:type="spellStart"/>
      <w:r w:rsidRPr="00B06AAB">
        <w:t>roboter</w:t>
      </w:r>
      <w:proofErr w:type="spellEnd"/>
      <w:r w:rsidRPr="00B06AAB">
        <w:t xml:space="preserve"> om faktainformasjon og kilder</w:t>
      </w:r>
    </w:p>
    <w:p w14:paraId="24BE7290" w14:textId="77777777" w:rsidR="00B06AAB" w:rsidRPr="00B06AAB" w:rsidRDefault="00B06AAB" w:rsidP="00A82FB8">
      <w:pPr>
        <w:keepNext/>
        <w:keepLines/>
        <w:numPr>
          <w:ilvl w:val="0"/>
          <w:numId w:val="9"/>
        </w:numPr>
        <w:spacing w:after="0"/>
      </w:pPr>
      <w:r w:rsidRPr="00B06AAB">
        <w:t>Bruk av KI-verktøy for å få inspirasjon til en tekst</w:t>
      </w:r>
    </w:p>
    <w:p w14:paraId="393DC3C6" w14:textId="77777777" w:rsidR="00B06AAB" w:rsidRPr="00B06AAB" w:rsidRDefault="00B06AAB" w:rsidP="00A82FB8">
      <w:pPr>
        <w:keepNext/>
        <w:keepLines/>
        <w:numPr>
          <w:ilvl w:val="0"/>
          <w:numId w:val="9"/>
        </w:numPr>
      </w:pPr>
      <w:proofErr w:type="spellStart"/>
      <w:r w:rsidRPr="00B06AAB">
        <w:rPr>
          <w:lang w:val="en-US"/>
        </w:rPr>
        <w:t>Oppgi</w:t>
      </w:r>
      <w:proofErr w:type="spellEnd"/>
      <w:r w:rsidRPr="00B06AAB">
        <w:rPr>
          <w:lang w:val="en-US"/>
        </w:rPr>
        <w:t xml:space="preserve"> </w:t>
      </w:r>
      <w:proofErr w:type="spellStart"/>
      <w:r w:rsidRPr="00B06AAB">
        <w:rPr>
          <w:lang w:val="en-US"/>
        </w:rPr>
        <w:t>personopplysninger</w:t>
      </w:r>
      <w:proofErr w:type="spellEnd"/>
      <w:r w:rsidRPr="00B06AAB">
        <w:rPr>
          <w:lang w:val="en-US"/>
        </w:rPr>
        <w:t xml:space="preserve"> </w:t>
      </w:r>
    </w:p>
    <w:p w14:paraId="2A4C7489" w14:textId="6E5D0364" w:rsidR="0025353A" w:rsidRPr="00B06AAB" w:rsidRDefault="00B06AAB" w:rsidP="00251E89">
      <w:pPr>
        <w:keepNext/>
        <w:keepLines/>
        <w:rPr>
          <w:i/>
          <w:iCs/>
        </w:rPr>
      </w:pPr>
      <w:r w:rsidRPr="00B06AAB">
        <w:rPr>
          <w:i/>
          <w:iCs/>
        </w:rPr>
        <w:t>Hva er ikke lov?</w:t>
      </w:r>
    </w:p>
    <w:p w14:paraId="114D937B" w14:textId="77777777" w:rsidR="00B06AAB" w:rsidRPr="00B06AAB" w:rsidRDefault="00B06AAB" w:rsidP="00A82FB8">
      <w:pPr>
        <w:keepNext/>
        <w:keepLines/>
        <w:numPr>
          <w:ilvl w:val="0"/>
          <w:numId w:val="10"/>
        </w:numPr>
      </w:pPr>
      <w:r w:rsidRPr="00B06AAB">
        <w:t xml:space="preserve">Benytte KI-verktøy til å skrive hele eller deler av eksamensbesvarelsen. Dette inkluderer formulering av nye setninger, avsnitt eller større deler tekst. </w:t>
      </w:r>
    </w:p>
    <w:p w14:paraId="2A98FE17" w14:textId="77777777" w:rsidR="00B06AAB" w:rsidRDefault="00B06AAB" w:rsidP="00251E89">
      <w:pPr>
        <w:keepNext/>
        <w:keepLines/>
      </w:pPr>
    </w:p>
    <w:p w14:paraId="5CE7233E" w14:textId="390CA256" w:rsidR="00B06AAB" w:rsidRPr="00981BA2" w:rsidRDefault="00B06AAB" w:rsidP="123705C7">
      <w:pPr>
        <w:keepNext/>
        <w:keepLines/>
        <w:rPr>
          <w:b/>
          <w:bCs/>
        </w:rPr>
      </w:pPr>
      <w:r w:rsidRPr="123705C7">
        <w:rPr>
          <w:b/>
          <w:bCs/>
        </w:rPr>
        <w:t>Foreløpige r</w:t>
      </w:r>
      <w:r w:rsidR="5E023977" w:rsidRPr="123705C7">
        <w:rPr>
          <w:b/>
          <w:bCs/>
        </w:rPr>
        <w:t xml:space="preserve">etningslinjer </w:t>
      </w:r>
      <w:r w:rsidRPr="123705C7">
        <w:rPr>
          <w:b/>
          <w:bCs/>
        </w:rPr>
        <w:t>for undervisere i korte trekk</w:t>
      </w:r>
    </w:p>
    <w:p w14:paraId="64C6FEDE" w14:textId="77777777" w:rsidR="005C7A50" w:rsidRDefault="00B6326E" w:rsidP="00B6326E">
      <w:r>
        <w:t xml:space="preserve">KI kan være både en mulighet og en utfordring for underviserne, og det er viktig å avklare hvordan KI kan brukes på en konstruktiv måte, samtidig som man tar hensyn til utfordringene knyttet til datasikkerhet og ukritisk tilnærming til informasjon. </w:t>
      </w:r>
      <w:r w:rsidR="005C7A50">
        <w:t xml:space="preserve">Råd til undervisere: </w:t>
      </w:r>
    </w:p>
    <w:p w14:paraId="246D7E55" w14:textId="4EAAFE0B" w:rsidR="6CFDB6E7" w:rsidRDefault="6CFDB6E7" w:rsidP="123705C7">
      <w:pPr>
        <w:pStyle w:val="Listeavsnitt"/>
        <w:numPr>
          <w:ilvl w:val="0"/>
          <w:numId w:val="1"/>
        </w:numPr>
      </w:pPr>
      <w:r w:rsidRPr="123705C7">
        <w:t>Gjøre seg kjent med godkjente redskaper som kan brukes i undervisningen.</w:t>
      </w:r>
    </w:p>
    <w:p w14:paraId="52F82D12" w14:textId="4A7C6641" w:rsidR="6CFDB6E7" w:rsidRDefault="6CFDB6E7" w:rsidP="123705C7">
      <w:pPr>
        <w:pStyle w:val="Listeavsnitt"/>
        <w:numPr>
          <w:ilvl w:val="0"/>
          <w:numId w:val="1"/>
        </w:numPr>
      </w:pPr>
      <w:r w:rsidRPr="123705C7">
        <w:t>Informere studenter om hvordan de kan bruke KI-verktøy som læringsstøtte</w:t>
      </w:r>
    </w:p>
    <w:p w14:paraId="3BB0F9AB" w14:textId="29B45DFC" w:rsidR="6CFDB6E7" w:rsidRDefault="6CFDB6E7" w:rsidP="123705C7">
      <w:pPr>
        <w:pStyle w:val="Listeavsnitt"/>
        <w:numPr>
          <w:ilvl w:val="0"/>
          <w:numId w:val="1"/>
        </w:numPr>
      </w:pPr>
      <w:r w:rsidRPr="123705C7">
        <w:t>Vurdere innføring av KI-verktøy i undervisningen dersom det er hensiktsmessig</w:t>
      </w:r>
    </w:p>
    <w:p w14:paraId="16A49B94" w14:textId="7422F79A" w:rsidR="6CFDB6E7" w:rsidRDefault="6CFDB6E7" w:rsidP="123705C7">
      <w:pPr>
        <w:pStyle w:val="Listeavsnitt"/>
        <w:numPr>
          <w:ilvl w:val="1"/>
          <w:numId w:val="1"/>
        </w:numPr>
      </w:pPr>
      <w:r w:rsidRPr="123705C7">
        <w:t>I forbindelse med statistisk analyse</w:t>
      </w:r>
    </w:p>
    <w:p w14:paraId="07A33AB3" w14:textId="06DC41F1" w:rsidR="6CFDB6E7" w:rsidRDefault="6CFDB6E7" w:rsidP="123705C7">
      <w:pPr>
        <w:pStyle w:val="Listeavsnitt"/>
        <w:numPr>
          <w:ilvl w:val="1"/>
          <w:numId w:val="1"/>
        </w:numPr>
      </w:pPr>
      <w:r w:rsidRPr="123705C7">
        <w:t xml:space="preserve">I forbindelse med bacheloroppgaven og masteroppgaven </w:t>
      </w:r>
    </w:p>
    <w:p w14:paraId="0B3368D0" w14:textId="6CF6ED66" w:rsidR="6CFDB6E7" w:rsidRDefault="6CFDB6E7" w:rsidP="123705C7">
      <w:pPr>
        <w:pStyle w:val="Listeavsnitt"/>
        <w:numPr>
          <w:ilvl w:val="0"/>
          <w:numId w:val="1"/>
        </w:numPr>
      </w:pPr>
      <w:r w:rsidRPr="123705C7">
        <w:t>Informere studenter om utfordringer ved bruk av KI-verktøy</w:t>
      </w:r>
    </w:p>
    <w:p w14:paraId="73183AB3" w14:textId="399B14AF" w:rsidR="6CFDB6E7" w:rsidRDefault="6CFDB6E7" w:rsidP="123705C7">
      <w:pPr>
        <w:pStyle w:val="Listeavsnitt"/>
        <w:numPr>
          <w:ilvl w:val="0"/>
          <w:numId w:val="1"/>
        </w:numPr>
      </w:pPr>
      <w:r w:rsidRPr="123705C7">
        <w:t xml:space="preserve">Bruk av ulike typer eksamensformer </w:t>
      </w:r>
    </w:p>
    <w:p w14:paraId="4C01EE9E" w14:textId="0DB6D538" w:rsidR="6CFDB6E7" w:rsidRDefault="6CFDB6E7" w:rsidP="123705C7">
      <w:pPr>
        <w:pStyle w:val="Listeavsnitt"/>
        <w:numPr>
          <w:ilvl w:val="1"/>
          <w:numId w:val="1"/>
        </w:numPr>
      </w:pPr>
      <w:r w:rsidRPr="123705C7">
        <w:t xml:space="preserve">Tips til hvordan gjennomføre semesteroppgave som eksamensform gitt tilgjengelige KI-verktøy. </w:t>
      </w:r>
    </w:p>
    <w:p w14:paraId="15B84FCD" w14:textId="6E4D5DAE" w:rsidR="6CFDB6E7" w:rsidRDefault="6CFDB6E7" w:rsidP="123705C7">
      <w:pPr>
        <w:pStyle w:val="Listeavsnitt"/>
        <w:numPr>
          <w:ilvl w:val="1"/>
          <w:numId w:val="1"/>
        </w:numPr>
      </w:pPr>
      <w:r w:rsidRPr="123705C7">
        <w:t>Hvilke eksamensformer som innebærer større usikkerhet (</w:t>
      </w:r>
      <w:proofErr w:type="spellStart"/>
      <w:r w:rsidRPr="123705C7">
        <w:t>f.eks</w:t>
      </w:r>
      <w:proofErr w:type="spellEnd"/>
      <w:r w:rsidRPr="123705C7">
        <w:t xml:space="preserve"> hjemmeeksamen).</w:t>
      </w:r>
    </w:p>
    <w:p w14:paraId="4A6D62FA" w14:textId="7EB99029" w:rsidR="6CFDB6E7" w:rsidRDefault="6CFDB6E7" w:rsidP="123705C7">
      <w:pPr>
        <w:pStyle w:val="Listeavsnitt"/>
        <w:numPr>
          <w:ilvl w:val="0"/>
          <w:numId w:val="1"/>
        </w:numPr>
      </w:pPr>
      <w:r w:rsidRPr="123705C7">
        <w:t xml:space="preserve">Undervisere kan ikke: </w:t>
      </w:r>
    </w:p>
    <w:p w14:paraId="5646CA3E" w14:textId="48A2A3D4" w:rsidR="6CFDB6E7" w:rsidRDefault="6CFDB6E7" w:rsidP="123705C7">
      <w:pPr>
        <w:pStyle w:val="Listeavsnitt"/>
        <w:numPr>
          <w:ilvl w:val="1"/>
          <w:numId w:val="1"/>
        </w:numPr>
      </w:pPr>
      <w:r w:rsidRPr="123705C7">
        <w:t xml:space="preserve">Bruke KI-verktøy til å sjekke om besvarelsen er </w:t>
      </w:r>
      <w:proofErr w:type="gramStart"/>
      <w:r w:rsidRPr="123705C7">
        <w:t>generert</w:t>
      </w:r>
      <w:proofErr w:type="gramEnd"/>
      <w:r w:rsidRPr="123705C7">
        <w:t xml:space="preserve"> av et KI-verktøy</w:t>
      </w:r>
    </w:p>
    <w:p w14:paraId="0CF91A0B" w14:textId="492D648B" w:rsidR="6CFDB6E7" w:rsidRDefault="6CFDB6E7" w:rsidP="123705C7">
      <w:pPr>
        <w:pStyle w:val="Listeavsnitt"/>
        <w:numPr>
          <w:ilvl w:val="1"/>
          <w:numId w:val="1"/>
        </w:numPr>
      </w:pPr>
      <w:r w:rsidRPr="123705C7">
        <w:t>Bruke KI-verktøy til å vurdere besvarelser.</w:t>
      </w:r>
    </w:p>
    <w:p w14:paraId="76DCD0FC" w14:textId="35B257B9" w:rsidR="123705C7" w:rsidRDefault="123705C7" w:rsidP="123705C7"/>
    <w:p w14:paraId="346E06D8" w14:textId="34B92B72" w:rsidR="3D9C8967" w:rsidRDefault="3D9C8967" w:rsidP="123705C7">
      <w:r>
        <w:t>Arbeidsgruppen</w:t>
      </w:r>
      <w:r w:rsidR="7B85A96D">
        <w:t xml:space="preserve"> anbefaler å opprette kontaktpersoner ved instituttet, som har ansvar for å holde seg oppdatert på feltet og veilede og svare på spørsmål fra undervisere og studenter.</w:t>
      </w:r>
      <w:r w:rsidR="00F94506">
        <w:t xml:space="preserve"> Dette bør være en administrativ og en vitenskapelig</w:t>
      </w:r>
      <w:r w:rsidR="202963BF">
        <w:t xml:space="preserve"> </w:t>
      </w:r>
      <w:proofErr w:type="spellStart"/>
      <w:r w:rsidR="202963BF">
        <w:t>ansatt</w:t>
      </w:r>
      <w:proofErr w:type="spellEnd"/>
      <w:r w:rsidR="202963BF">
        <w:t xml:space="preserve">. </w:t>
      </w:r>
    </w:p>
    <w:sectPr w:rsidR="3D9C8967" w:rsidSect="003551A9">
      <w:headerReference w:type="default" r:id="rId12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1C46" w14:textId="77777777" w:rsidR="00062BF1" w:rsidRDefault="00062BF1" w:rsidP="00B40445">
      <w:pPr>
        <w:spacing w:after="0"/>
      </w:pPr>
      <w:r>
        <w:separator/>
      </w:r>
    </w:p>
  </w:endnote>
  <w:endnote w:type="continuationSeparator" w:id="0">
    <w:p w14:paraId="54CB5D39" w14:textId="77777777" w:rsidR="00062BF1" w:rsidRDefault="00062BF1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A239" w14:textId="77777777" w:rsidR="00062BF1" w:rsidRDefault="00062BF1" w:rsidP="00B40445">
      <w:pPr>
        <w:spacing w:after="0"/>
      </w:pPr>
      <w:r>
        <w:separator/>
      </w:r>
    </w:p>
  </w:footnote>
  <w:footnote w:type="continuationSeparator" w:id="0">
    <w:p w14:paraId="7BEAEB07" w14:textId="77777777" w:rsidR="00062BF1" w:rsidRDefault="00062BF1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5255" w14:textId="77777777" w:rsidR="00B40445" w:rsidRDefault="002D155D">
    <w:pPr>
      <w:pStyle w:val="Topptekst"/>
    </w:pPr>
    <w:r w:rsidRPr="00B40445">
      <w:rPr>
        <w:noProof/>
      </w:rPr>
      <w:drawing>
        <wp:anchor distT="0" distB="0" distL="114300" distR="114300" simplePos="0" relativeHeight="251659264" behindDoc="1" locked="0" layoutInCell="1" allowOverlap="1" wp14:anchorId="0949B19D" wp14:editId="6B2F9CA3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E42"/>
    <w:multiLevelType w:val="hybridMultilevel"/>
    <w:tmpl w:val="F83224D4"/>
    <w:lvl w:ilvl="0" w:tplc="592E9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E9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61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A5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E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03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8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63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A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54584"/>
    <w:multiLevelType w:val="hybridMultilevel"/>
    <w:tmpl w:val="D2FC87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252D66"/>
    <w:multiLevelType w:val="hybridMultilevel"/>
    <w:tmpl w:val="0A6079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86C7B2"/>
    <w:multiLevelType w:val="hybridMultilevel"/>
    <w:tmpl w:val="336AC742"/>
    <w:lvl w:ilvl="0" w:tplc="C3DC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A6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28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03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E2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66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25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C0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4A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67384"/>
    <w:multiLevelType w:val="hybridMultilevel"/>
    <w:tmpl w:val="D9A8A8C2"/>
    <w:lvl w:ilvl="0" w:tplc="A530B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A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4A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0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2F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A5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22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8B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66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EC3EFA"/>
    <w:multiLevelType w:val="hybridMultilevel"/>
    <w:tmpl w:val="9B92C9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C574FC"/>
    <w:multiLevelType w:val="hybridMultilevel"/>
    <w:tmpl w:val="F0F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2A5F"/>
    <w:multiLevelType w:val="hybridMultilevel"/>
    <w:tmpl w:val="8E828054"/>
    <w:lvl w:ilvl="0" w:tplc="7BACD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05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E8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C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45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CD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CF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6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AB76A5"/>
    <w:multiLevelType w:val="hybridMultilevel"/>
    <w:tmpl w:val="C390F594"/>
    <w:lvl w:ilvl="0" w:tplc="E1C4B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C0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64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C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81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06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29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28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81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18DE"/>
    <w:multiLevelType w:val="hybridMultilevel"/>
    <w:tmpl w:val="7C428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53205">
    <w:abstractNumId w:val="8"/>
  </w:num>
  <w:num w:numId="2" w16cid:durableId="783423959">
    <w:abstractNumId w:val="3"/>
  </w:num>
  <w:num w:numId="3" w16cid:durableId="572205477">
    <w:abstractNumId w:val="6"/>
  </w:num>
  <w:num w:numId="4" w16cid:durableId="1008213895">
    <w:abstractNumId w:val="0"/>
  </w:num>
  <w:num w:numId="5" w16cid:durableId="694428978">
    <w:abstractNumId w:val="7"/>
  </w:num>
  <w:num w:numId="6" w16cid:durableId="1316567793">
    <w:abstractNumId w:val="4"/>
  </w:num>
  <w:num w:numId="7" w16cid:durableId="691687985">
    <w:abstractNumId w:val="9"/>
  </w:num>
  <w:num w:numId="8" w16cid:durableId="1537962131">
    <w:abstractNumId w:val="2"/>
  </w:num>
  <w:num w:numId="9" w16cid:durableId="790976256">
    <w:abstractNumId w:val="1"/>
  </w:num>
  <w:num w:numId="10" w16cid:durableId="971789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9"/>
    <w:rsid w:val="000148BF"/>
    <w:rsid w:val="0002396B"/>
    <w:rsid w:val="000359EB"/>
    <w:rsid w:val="00062BF1"/>
    <w:rsid w:val="00092AA8"/>
    <w:rsid w:val="000B555A"/>
    <w:rsid w:val="000C6AB1"/>
    <w:rsid w:val="00101F0C"/>
    <w:rsid w:val="00113F7D"/>
    <w:rsid w:val="00164B29"/>
    <w:rsid w:val="001A5C44"/>
    <w:rsid w:val="001C06E8"/>
    <w:rsid w:val="001C26AB"/>
    <w:rsid w:val="001C49CA"/>
    <w:rsid w:val="001E486D"/>
    <w:rsid w:val="0020571A"/>
    <w:rsid w:val="00251E89"/>
    <w:rsid w:val="0025353A"/>
    <w:rsid w:val="0027495C"/>
    <w:rsid w:val="002845C9"/>
    <w:rsid w:val="00285052"/>
    <w:rsid w:val="002C6925"/>
    <w:rsid w:val="002D155D"/>
    <w:rsid w:val="002E2A5D"/>
    <w:rsid w:val="00301FF9"/>
    <w:rsid w:val="0030761F"/>
    <w:rsid w:val="003125A0"/>
    <w:rsid w:val="003134DD"/>
    <w:rsid w:val="00322E6E"/>
    <w:rsid w:val="00333667"/>
    <w:rsid w:val="00342859"/>
    <w:rsid w:val="003551A9"/>
    <w:rsid w:val="00355EE8"/>
    <w:rsid w:val="003832E6"/>
    <w:rsid w:val="00390565"/>
    <w:rsid w:val="00395E70"/>
    <w:rsid w:val="00397D25"/>
    <w:rsid w:val="003B4F5F"/>
    <w:rsid w:val="003E3C1A"/>
    <w:rsid w:val="003E41B8"/>
    <w:rsid w:val="00434B54"/>
    <w:rsid w:val="00451476"/>
    <w:rsid w:val="00457963"/>
    <w:rsid w:val="00483741"/>
    <w:rsid w:val="004936AF"/>
    <w:rsid w:val="004A3416"/>
    <w:rsid w:val="004B0BF1"/>
    <w:rsid w:val="004B4416"/>
    <w:rsid w:val="004E55DF"/>
    <w:rsid w:val="004F5DE9"/>
    <w:rsid w:val="004F677F"/>
    <w:rsid w:val="004F7A13"/>
    <w:rsid w:val="00507968"/>
    <w:rsid w:val="00547CD2"/>
    <w:rsid w:val="00574534"/>
    <w:rsid w:val="005964A2"/>
    <w:rsid w:val="005B790F"/>
    <w:rsid w:val="005C0119"/>
    <w:rsid w:val="005C7A50"/>
    <w:rsid w:val="005C7E52"/>
    <w:rsid w:val="005F5313"/>
    <w:rsid w:val="0060211B"/>
    <w:rsid w:val="00610552"/>
    <w:rsid w:val="00643F1C"/>
    <w:rsid w:val="00654DAD"/>
    <w:rsid w:val="006F3C1C"/>
    <w:rsid w:val="007619B9"/>
    <w:rsid w:val="00774589"/>
    <w:rsid w:val="00784A14"/>
    <w:rsid w:val="007B38DD"/>
    <w:rsid w:val="008279AA"/>
    <w:rsid w:val="00867DE8"/>
    <w:rsid w:val="008C4B7D"/>
    <w:rsid w:val="00900B02"/>
    <w:rsid w:val="0090776C"/>
    <w:rsid w:val="009372F4"/>
    <w:rsid w:val="00950F4A"/>
    <w:rsid w:val="00954C55"/>
    <w:rsid w:val="00981BA2"/>
    <w:rsid w:val="009D0116"/>
    <w:rsid w:val="009D2F61"/>
    <w:rsid w:val="00A05EFF"/>
    <w:rsid w:val="00A20D03"/>
    <w:rsid w:val="00A82FB8"/>
    <w:rsid w:val="00AC4083"/>
    <w:rsid w:val="00AE1B2D"/>
    <w:rsid w:val="00B06AAB"/>
    <w:rsid w:val="00B12C2A"/>
    <w:rsid w:val="00B40445"/>
    <w:rsid w:val="00B47EF8"/>
    <w:rsid w:val="00B5600F"/>
    <w:rsid w:val="00B6326E"/>
    <w:rsid w:val="00B7134C"/>
    <w:rsid w:val="00BB644F"/>
    <w:rsid w:val="00BD1BA1"/>
    <w:rsid w:val="00BD511B"/>
    <w:rsid w:val="00BE7194"/>
    <w:rsid w:val="00C02548"/>
    <w:rsid w:val="00C40F89"/>
    <w:rsid w:val="00C87939"/>
    <w:rsid w:val="00D147E1"/>
    <w:rsid w:val="00D53280"/>
    <w:rsid w:val="00DA581E"/>
    <w:rsid w:val="00DB70FC"/>
    <w:rsid w:val="00DC127F"/>
    <w:rsid w:val="00DC4C09"/>
    <w:rsid w:val="00E04F27"/>
    <w:rsid w:val="00E1634D"/>
    <w:rsid w:val="00E20AB6"/>
    <w:rsid w:val="00E43EF5"/>
    <w:rsid w:val="00E47FAC"/>
    <w:rsid w:val="00E82534"/>
    <w:rsid w:val="00EC1CA7"/>
    <w:rsid w:val="00EE790A"/>
    <w:rsid w:val="00EF760A"/>
    <w:rsid w:val="00F030FE"/>
    <w:rsid w:val="00F209F3"/>
    <w:rsid w:val="00F21202"/>
    <w:rsid w:val="00F23E97"/>
    <w:rsid w:val="00F650E1"/>
    <w:rsid w:val="00F867E3"/>
    <w:rsid w:val="00F94506"/>
    <w:rsid w:val="00F94737"/>
    <w:rsid w:val="00FC5CB1"/>
    <w:rsid w:val="00FD2A88"/>
    <w:rsid w:val="045E3D3C"/>
    <w:rsid w:val="06ABD71A"/>
    <w:rsid w:val="11BD547B"/>
    <w:rsid w:val="123705C7"/>
    <w:rsid w:val="1619ED76"/>
    <w:rsid w:val="18A88F43"/>
    <w:rsid w:val="1A38C663"/>
    <w:rsid w:val="202963BF"/>
    <w:rsid w:val="230A3E86"/>
    <w:rsid w:val="23451C6D"/>
    <w:rsid w:val="23D311E1"/>
    <w:rsid w:val="2F0F5F12"/>
    <w:rsid w:val="336144D1"/>
    <w:rsid w:val="35A9D7B0"/>
    <w:rsid w:val="3636F3ED"/>
    <w:rsid w:val="376D7B8F"/>
    <w:rsid w:val="39D08655"/>
    <w:rsid w:val="3C5FB502"/>
    <w:rsid w:val="3D9C8967"/>
    <w:rsid w:val="41C028E0"/>
    <w:rsid w:val="44D9ED3E"/>
    <w:rsid w:val="47877616"/>
    <w:rsid w:val="4CE3309A"/>
    <w:rsid w:val="4F23E5BF"/>
    <w:rsid w:val="4F94B5D8"/>
    <w:rsid w:val="504C1A71"/>
    <w:rsid w:val="52907C21"/>
    <w:rsid w:val="54D51A22"/>
    <w:rsid w:val="56C2C50B"/>
    <w:rsid w:val="5760B4CE"/>
    <w:rsid w:val="57EA0EFB"/>
    <w:rsid w:val="5E023977"/>
    <w:rsid w:val="5EE93F30"/>
    <w:rsid w:val="5FB2C728"/>
    <w:rsid w:val="615D8594"/>
    <w:rsid w:val="6220DFF2"/>
    <w:rsid w:val="62EA67EA"/>
    <w:rsid w:val="631C2031"/>
    <w:rsid w:val="63BCB053"/>
    <w:rsid w:val="64CF845D"/>
    <w:rsid w:val="662208AC"/>
    <w:rsid w:val="6CFDB6E7"/>
    <w:rsid w:val="6FB3EC84"/>
    <w:rsid w:val="722028F2"/>
    <w:rsid w:val="723EF142"/>
    <w:rsid w:val="779AB119"/>
    <w:rsid w:val="798B38FB"/>
    <w:rsid w:val="7A4A0327"/>
    <w:rsid w:val="7B85A96D"/>
    <w:rsid w:val="7BCCAB2B"/>
    <w:rsid w:val="7BE5D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3478"/>
  <w15:chartTrackingRefBased/>
  <w15:docId w15:val="{25FAEC1C-AB83-43F0-B4BE-2EBA3F5D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2C69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9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semiHidden/>
    <w:qFormat/>
    <w:rsid w:val="004514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id\Downloads\uio-sai-notatmal-b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717371E9AD44FF9E56ED6E9D19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8CBA-C2F0-44B5-BE71-C9BF59E6C185}"/>
      </w:docPartPr>
      <w:docPartBody>
        <w:p w:rsidR="002751C4" w:rsidRDefault="003C10D1">
          <w:pPr>
            <w:pStyle w:val="EB717371E9AD44FF9E56ED6E9D191A74"/>
          </w:pPr>
          <w:r w:rsidRPr="00225E9E">
            <w:rPr>
              <w:rStyle w:val="Plassholdertekst"/>
            </w:rPr>
            <w:t>[Mottaker]</w:t>
          </w:r>
        </w:p>
      </w:docPartBody>
    </w:docPart>
    <w:docPart>
      <w:docPartPr>
        <w:name w:val="4B53D2D89AB04DE49BBD9000621F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463D-6EF7-4272-9A86-ED2E8AE62D84}"/>
      </w:docPartPr>
      <w:docPartBody>
        <w:p w:rsidR="002751C4" w:rsidRDefault="003C10D1">
          <w:pPr>
            <w:pStyle w:val="4B53D2D89AB04DE49BBD9000621F2D4D"/>
          </w:pPr>
          <w:r w:rsidRPr="00B92900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E66B54E26F08465F98B5A9C024BD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96CA-6228-4B7B-B17A-557881358A22}"/>
      </w:docPartPr>
      <w:docPartBody>
        <w:p w:rsidR="002751C4" w:rsidRDefault="003C10D1">
          <w:pPr>
            <w:pStyle w:val="E66B54E26F08465F98B5A9C024BD36E7"/>
          </w:pPr>
          <w:r w:rsidRPr="00B92900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3E"/>
    <w:rsid w:val="002751C4"/>
    <w:rsid w:val="003C10D1"/>
    <w:rsid w:val="00D3079B"/>
    <w:rsid w:val="00D51C37"/>
    <w:rsid w:val="00D64C99"/>
    <w:rsid w:val="00E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auto"/>
    </w:rPr>
  </w:style>
  <w:style w:type="paragraph" w:customStyle="1" w:styleId="EB717371E9AD44FF9E56ED6E9D191A74">
    <w:name w:val="EB717371E9AD44FF9E56ED6E9D191A74"/>
  </w:style>
  <w:style w:type="paragraph" w:customStyle="1" w:styleId="4B53D2D89AB04DE49BBD9000621F2D4D">
    <w:name w:val="4B53D2D89AB04DE49BBD9000621F2D4D"/>
  </w:style>
  <w:style w:type="paragraph" w:customStyle="1" w:styleId="E66B54E26F08465F98B5A9C024BD36E7">
    <w:name w:val="E66B54E26F08465F98B5A9C024BD3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6D564A13E2E48B557FCF1C61227A7" ma:contentTypeVersion="3" ma:contentTypeDescription="Opprett et nytt dokument." ma:contentTypeScope="" ma:versionID="0d31d6f975fefee434ca798fb635abda">
  <xsd:schema xmlns:xsd="http://www.w3.org/2001/XMLSchema" xmlns:xs="http://www.w3.org/2001/XMLSchema" xmlns:p="http://schemas.microsoft.com/office/2006/metadata/properties" xmlns:ns2="ce9f5187-565f-4f26-b0f8-655e8f5ad056" targetNamespace="http://schemas.microsoft.com/office/2006/metadata/properties" ma:root="true" ma:fieldsID="3dc0f1defa8613178157d3d455406d83" ns2:_="">
    <xsd:import namespace="ce9f5187-565f-4f26-b0f8-655e8f5ad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f5187-565f-4f26-b0f8-655e8f5ad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Enhet/>
</root>
</file>

<file path=customXml/itemProps1.xml><?xml version="1.0" encoding="utf-8"?>
<ds:datastoreItem xmlns:ds="http://schemas.openxmlformats.org/officeDocument/2006/customXml" ds:itemID="{4EDB9FE8-8E33-4CA5-A064-6BD8CE6B5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7540D-F845-45E5-B9D4-FA15FC9E7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f5187-565f-4f26-b0f8-655e8f5ad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55C48B-CB0D-47E0-9FC7-C7C9FE765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uio-sai-notatmal-bm</Template>
  <TotalTime>1</TotalTime>
  <Pages>2</Pages>
  <Words>533</Words>
  <Characters>2830</Characters>
  <Application>Microsoft Office Word</Application>
  <DocSecurity>4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Eidstuen</dc:creator>
  <cp:keywords/>
  <dc:description/>
  <cp:lastModifiedBy>Elin Arntzen</cp:lastModifiedBy>
  <cp:revision>2</cp:revision>
  <dcterms:created xsi:type="dcterms:W3CDTF">2023-11-29T09:41:00Z</dcterms:created>
  <dcterms:modified xsi:type="dcterms:W3CDTF">2023-11-29T09:41:00Z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0x01010022C6D564A13E2E48B557FCF1C61227A7</vt:lpwstr>
  </property>
  <property fmtid="{D5CDD505-2E9C-101B-9397-08002B2CF9AE}" pid="4" name="MediaServiceImageTags">
    <vt:lpwstr/>
  </property>
</Properties>
</file>