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343D" w14:textId="198D0143" w:rsidR="002439F8" w:rsidRPr="002439F8" w:rsidRDefault="002439F8" w:rsidP="002439F8">
      <w:pPr>
        <w:rPr>
          <w:lang w:val="en-US"/>
        </w:rPr>
      </w:pPr>
      <w:r>
        <w:rPr>
          <w:lang w:val="en-US" w:eastAsia="en-US"/>
        </w:rPr>
        <w:t>STV4550</w:t>
      </w:r>
    </w:p>
    <w:p w14:paraId="66BDE046" w14:textId="77777777" w:rsidR="002439F8" w:rsidRPr="002439F8" w:rsidRDefault="002439F8" w:rsidP="002439F8">
      <w:pPr>
        <w:rPr>
          <w:lang w:val="en-US"/>
        </w:rPr>
      </w:pPr>
      <w:r>
        <w:rPr>
          <w:lang w:val="en-US" w:eastAsia="en-US"/>
        </w:rPr>
        <w:t> </w:t>
      </w:r>
    </w:p>
    <w:p w14:paraId="6F967589" w14:textId="5E811845" w:rsidR="002439F8" w:rsidRDefault="002439F8" w:rsidP="002439F8">
      <w:pPr>
        <w:rPr>
          <w:lang w:val="en-US"/>
        </w:rPr>
      </w:pPr>
      <w:r>
        <w:rPr>
          <w:lang w:val="en-US"/>
        </w:rPr>
        <w:t xml:space="preserve">Compulsory assignment: </w:t>
      </w:r>
      <w:r>
        <w:rPr>
          <w:lang w:val="en-US"/>
        </w:rPr>
        <w:t>3500–5000-word</w:t>
      </w:r>
      <w:r>
        <w:rPr>
          <w:lang w:val="en-US"/>
        </w:rPr>
        <w:t xml:space="preserve"> essay (strict min and max limits, incl. references, notes, title/frontpage)</w:t>
      </w:r>
    </w:p>
    <w:p w14:paraId="6CD04B7F" w14:textId="77777777" w:rsidR="002439F8" w:rsidRDefault="002439F8" w:rsidP="002439F8">
      <w:pPr>
        <w:rPr>
          <w:lang w:val="en-US"/>
        </w:rPr>
      </w:pPr>
    </w:p>
    <w:p w14:paraId="66717B63" w14:textId="7A280838" w:rsidR="002439F8" w:rsidRPr="002439F8" w:rsidRDefault="002439F8" w:rsidP="002439F8">
      <w:pPr>
        <w:rPr>
          <w:lang w:val="en-US"/>
        </w:rPr>
      </w:pPr>
      <w:r>
        <w:rPr>
          <w:lang w:val="en-US"/>
        </w:rPr>
        <w:t>Examination: 30 min oral exam. This will be approximately 15 min discussion/Q&amp;A about the compulsory assignment essay and 15 min Q&amp;A on the topics/readings in the curriculum.</w:t>
      </w:r>
    </w:p>
    <w:p w14:paraId="2A9770F0" w14:textId="77777777" w:rsidR="002439F8" w:rsidRPr="002439F8" w:rsidRDefault="002439F8" w:rsidP="002439F8">
      <w:pPr>
        <w:rPr>
          <w:lang w:val="en-US"/>
        </w:rPr>
      </w:pPr>
      <w:r>
        <w:rPr>
          <w:lang w:val="en-US"/>
        </w:rPr>
        <w:t> </w:t>
      </w:r>
    </w:p>
    <w:p w14:paraId="2381117A" w14:textId="77777777" w:rsidR="00403AFA" w:rsidRPr="002439F8" w:rsidRDefault="002439F8">
      <w:pPr>
        <w:rPr>
          <w:lang w:val="en-US"/>
        </w:rPr>
      </w:pPr>
    </w:p>
    <w:sectPr w:rsidR="00403AFA" w:rsidRPr="0024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8"/>
    <w:rsid w:val="002439F8"/>
    <w:rsid w:val="00266BB3"/>
    <w:rsid w:val="00D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75B8"/>
  <w15:chartTrackingRefBased/>
  <w15:docId w15:val="{A613AC8A-D904-4BF7-BC19-911E7F6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F8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255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Oda Asbjørnsen Aune</cp:lastModifiedBy>
  <cp:revision>1</cp:revision>
  <dcterms:created xsi:type="dcterms:W3CDTF">2023-05-31T08:47:00Z</dcterms:created>
  <dcterms:modified xsi:type="dcterms:W3CDTF">2023-05-31T08:47:00Z</dcterms:modified>
</cp:coreProperties>
</file>