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BAEF8" w14:textId="006EAE17" w:rsidR="002A08E4" w:rsidRDefault="005D603A" w:rsidP="005D603A">
      <w:pPr>
        <w:pStyle w:val="Heading2"/>
      </w:pPr>
      <w:r>
        <w:t>Evalueringsrapport av STV1550 høst 2023</w:t>
      </w:r>
    </w:p>
    <w:p w14:paraId="31195ADC" w14:textId="53584468" w:rsidR="005D603A" w:rsidRDefault="005D603A" w:rsidP="00FF0585">
      <w:pPr>
        <w:pStyle w:val="Heading3"/>
      </w:pPr>
      <w:r>
        <w:t>Emneinformasjon</w:t>
      </w:r>
    </w:p>
    <w:p w14:paraId="2111A566" w14:textId="2D4CE9D7" w:rsidR="005D603A" w:rsidRDefault="005D603A" w:rsidP="005D603A">
      <w:pPr>
        <w:pStyle w:val="ListParagraph"/>
        <w:numPr>
          <w:ilvl w:val="0"/>
          <w:numId w:val="2"/>
        </w:numPr>
      </w:pPr>
      <w:r>
        <w:t>Arbeidslivsrelevant prosjektarbeid</w:t>
      </w:r>
    </w:p>
    <w:p w14:paraId="7AB3ABA1" w14:textId="3A5143BF" w:rsidR="005D603A" w:rsidRDefault="005D603A" w:rsidP="005D603A">
      <w:pPr>
        <w:pStyle w:val="ListParagraph"/>
        <w:numPr>
          <w:ilvl w:val="0"/>
          <w:numId w:val="2"/>
        </w:numPr>
      </w:pPr>
      <w:r>
        <w:t>Høst 2023</w:t>
      </w:r>
    </w:p>
    <w:p w14:paraId="5AA0D04D" w14:textId="0D7D916D" w:rsidR="005D603A" w:rsidRDefault="005D603A" w:rsidP="005D603A">
      <w:pPr>
        <w:pStyle w:val="ListParagraph"/>
        <w:numPr>
          <w:ilvl w:val="0"/>
          <w:numId w:val="2"/>
        </w:numPr>
      </w:pPr>
      <w:r>
        <w:t>Tora Skodvin (emneansvarlig)</w:t>
      </w:r>
    </w:p>
    <w:p w14:paraId="2540C895" w14:textId="016D53BB" w:rsidR="005D603A" w:rsidRDefault="00C37841" w:rsidP="005D603A">
      <w:pPr>
        <w:pStyle w:val="ListParagraph"/>
        <w:numPr>
          <w:ilvl w:val="0"/>
          <w:numId w:val="2"/>
        </w:numPr>
      </w:pPr>
      <w:r>
        <w:t>Dato</w:t>
      </w:r>
      <w:r w:rsidR="005D603A">
        <w:t>: 1</w:t>
      </w:r>
      <w:r w:rsidR="003869B8">
        <w:t>9</w:t>
      </w:r>
      <w:r w:rsidR="005D603A">
        <w:t>.12.23</w:t>
      </w:r>
    </w:p>
    <w:p w14:paraId="5548006B" w14:textId="77777777" w:rsidR="00FF0585" w:rsidRDefault="00FF0585" w:rsidP="005D603A"/>
    <w:p w14:paraId="520460FB" w14:textId="076553AE" w:rsidR="005D603A" w:rsidRDefault="005D603A" w:rsidP="00FF0585">
      <w:pPr>
        <w:pStyle w:val="Heading3"/>
      </w:pPr>
      <w:r>
        <w:t>Vurdering</w:t>
      </w:r>
    </w:p>
    <w:p w14:paraId="24EB91EB" w14:textId="77777777" w:rsidR="005D603A" w:rsidRDefault="005D603A" w:rsidP="00FF0585">
      <w:pPr>
        <w:pStyle w:val="Heading4"/>
      </w:pPr>
      <w:r>
        <w:t>Læringsutbytte</w:t>
      </w:r>
    </w:p>
    <w:p w14:paraId="320814E5" w14:textId="738D83AB" w:rsidR="005D603A" w:rsidRDefault="005D603A" w:rsidP="005D603A">
      <w:pPr>
        <w:rPr>
          <w:lang w:val="nb-NO"/>
        </w:rPr>
      </w:pPr>
      <w:r>
        <w:rPr>
          <w:lang w:val="nb-NO"/>
        </w:rPr>
        <w:t>Et overordnet læringsutbyttemål er at studentene skal erfare relevansen av egen statsvitenskapelig kompetanse for det arbeidslivet som møter dem ved endte studier og skal oppleve mestring i å gjennomføre et prosjekt som helt og holdent er utformet av arbeidsgivere.</w:t>
      </w:r>
      <w:r w:rsidR="00FF0585">
        <w:rPr>
          <w:lang w:val="nb-NO"/>
        </w:rPr>
        <w:t xml:space="preserve"> Studentene skal forstå en arbeidsgivers behov og hvordan de kan tilpasse sitt arbeid etter det, samt kunne planlegge, organisere, gjennomføre og presentere prosjektet fra arbeidsgiver.</w:t>
      </w:r>
    </w:p>
    <w:p w14:paraId="3BE36963" w14:textId="321D4CFC" w:rsidR="005D603A" w:rsidRDefault="00FF0585" w:rsidP="005D603A">
      <w:pPr>
        <w:rPr>
          <w:lang w:val="nb-NO"/>
        </w:rPr>
      </w:pPr>
      <w:r>
        <w:rPr>
          <w:lang w:val="nb-NO"/>
        </w:rPr>
        <w:t>S</w:t>
      </w:r>
      <w:r w:rsidR="005D603A">
        <w:rPr>
          <w:lang w:val="nb-NO"/>
        </w:rPr>
        <w:t>tudentene jobber</w:t>
      </w:r>
      <w:r w:rsidR="00CA0F4D">
        <w:rPr>
          <w:lang w:val="nb-NO"/>
        </w:rPr>
        <w:t xml:space="preserve"> dessuten</w:t>
      </w:r>
      <w:r w:rsidR="005D603A">
        <w:rPr>
          <w:lang w:val="nb-NO"/>
        </w:rPr>
        <w:t xml:space="preserve"> i grupper og </w:t>
      </w:r>
      <w:r>
        <w:rPr>
          <w:lang w:val="nb-NO"/>
        </w:rPr>
        <w:t xml:space="preserve">etter å ha gjennomført emnet skal de forstå </w:t>
      </w:r>
      <w:r w:rsidR="005D603A">
        <w:rPr>
          <w:lang w:val="nb-NO"/>
        </w:rPr>
        <w:t>gruppedynamikk og</w:t>
      </w:r>
      <w:r>
        <w:rPr>
          <w:lang w:val="nb-NO"/>
        </w:rPr>
        <w:t xml:space="preserve"> kjenne til verktøy som kan brukes dersom det oppstår</w:t>
      </w:r>
      <w:r w:rsidR="005D603A">
        <w:rPr>
          <w:lang w:val="nb-NO"/>
        </w:rPr>
        <w:t xml:space="preserve"> konflikt</w:t>
      </w:r>
      <w:r>
        <w:rPr>
          <w:lang w:val="nb-NO"/>
        </w:rPr>
        <w:t>er og motsetninger mellom gruppens medlemmer.</w:t>
      </w:r>
    </w:p>
    <w:p w14:paraId="291F23CF" w14:textId="65EBBD00" w:rsidR="00D85467" w:rsidRPr="005D603A" w:rsidRDefault="00D85467" w:rsidP="005D603A">
      <w:pPr>
        <w:rPr>
          <w:lang w:val="nb-NO"/>
        </w:rPr>
      </w:pPr>
      <w:r>
        <w:rPr>
          <w:lang w:val="nb-NO"/>
        </w:rPr>
        <w:t xml:space="preserve">Dette er et nytt emne som ble </w:t>
      </w:r>
      <w:r w:rsidR="007F6141">
        <w:rPr>
          <w:lang w:val="nb-NO"/>
        </w:rPr>
        <w:t>gitt</w:t>
      </w:r>
      <w:r>
        <w:rPr>
          <w:lang w:val="nb-NO"/>
        </w:rPr>
        <w:t xml:space="preserve"> første gang høsten 2023. </w:t>
      </w:r>
    </w:p>
    <w:p w14:paraId="4DC64B93" w14:textId="162D3F97" w:rsidR="005D603A" w:rsidRDefault="00FF0585" w:rsidP="00FF0585">
      <w:pPr>
        <w:pStyle w:val="Heading4"/>
      </w:pPr>
      <w:r>
        <w:t>Undervisningsformer og organisering</w:t>
      </w:r>
    </w:p>
    <w:p w14:paraId="3F6BB2E4" w14:textId="3043248D" w:rsidR="00CA0F4D" w:rsidRDefault="00FF0585" w:rsidP="005D603A">
      <w:pPr>
        <w:rPr>
          <w:lang w:val="nb-NO"/>
        </w:rPr>
      </w:pPr>
      <w:r>
        <w:rPr>
          <w:lang w:val="nb-NO"/>
        </w:rPr>
        <w:t xml:space="preserve">Mesteparten av tiden jobber studentene med prosjektene </w:t>
      </w:r>
      <w:r w:rsidR="00C37841">
        <w:rPr>
          <w:lang w:val="nb-NO"/>
        </w:rPr>
        <w:t>som er utformet</w:t>
      </w:r>
      <w:r>
        <w:rPr>
          <w:lang w:val="nb-NO"/>
        </w:rPr>
        <w:t xml:space="preserve"> av arbeidsgiverne. De har undervisning i form av fire obligatoriske seminarer: </w:t>
      </w:r>
    </w:p>
    <w:p w14:paraId="0EAF6B9F" w14:textId="6F996A2F" w:rsidR="00CA0F4D" w:rsidRPr="00CA0F4D" w:rsidRDefault="00CA0F4D" w:rsidP="00CA0F4D">
      <w:pPr>
        <w:pStyle w:val="ListParagraph"/>
        <w:numPr>
          <w:ilvl w:val="0"/>
          <w:numId w:val="4"/>
        </w:numPr>
        <w:rPr>
          <w:lang w:val="nb-NO"/>
        </w:rPr>
      </w:pPr>
      <w:r>
        <w:rPr>
          <w:lang w:val="nb-NO"/>
        </w:rPr>
        <w:t>O</w:t>
      </w:r>
      <w:r w:rsidR="00FF0585" w:rsidRPr="00CA0F4D">
        <w:rPr>
          <w:lang w:val="nb-NO"/>
        </w:rPr>
        <w:t>ppstartseminar</w:t>
      </w:r>
    </w:p>
    <w:p w14:paraId="71633464" w14:textId="0C67E6E6" w:rsidR="00CA0F4D" w:rsidRDefault="00CA0F4D" w:rsidP="00CA0F4D">
      <w:pPr>
        <w:pStyle w:val="ListParagraph"/>
        <w:numPr>
          <w:ilvl w:val="0"/>
          <w:numId w:val="4"/>
        </w:numPr>
        <w:rPr>
          <w:lang w:val="nb-NO"/>
        </w:rPr>
      </w:pPr>
      <w:r>
        <w:rPr>
          <w:lang w:val="nb-NO"/>
        </w:rPr>
        <w:t>P</w:t>
      </w:r>
      <w:r w:rsidR="00FF0585" w:rsidRPr="00CA0F4D">
        <w:rPr>
          <w:lang w:val="nb-NO"/>
        </w:rPr>
        <w:t>rosjektmetodikk og gruppedynamikk</w:t>
      </w:r>
    </w:p>
    <w:p w14:paraId="0636ADA1" w14:textId="1ADDFA3C" w:rsidR="00CA0F4D" w:rsidRDefault="00CA0F4D" w:rsidP="00CA0F4D">
      <w:pPr>
        <w:pStyle w:val="ListParagraph"/>
        <w:numPr>
          <w:ilvl w:val="0"/>
          <w:numId w:val="4"/>
        </w:numPr>
        <w:rPr>
          <w:lang w:val="nb-NO"/>
        </w:rPr>
      </w:pPr>
      <w:r>
        <w:rPr>
          <w:lang w:val="nb-NO"/>
        </w:rPr>
        <w:t>M</w:t>
      </w:r>
      <w:r w:rsidR="00FF0585" w:rsidRPr="00CA0F4D">
        <w:rPr>
          <w:lang w:val="nb-NO"/>
        </w:rPr>
        <w:t>idtveisseminar med presentasjoner</w:t>
      </w:r>
      <w:r w:rsidR="00AC47F8" w:rsidRPr="00CA0F4D">
        <w:rPr>
          <w:lang w:val="nb-NO"/>
        </w:rPr>
        <w:t xml:space="preserve"> av</w:t>
      </w:r>
      <w:r w:rsidR="00FF0585" w:rsidRPr="00CA0F4D">
        <w:rPr>
          <w:lang w:val="nb-NO"/>
        </w:rPr>
        <w:t xml:space="preserve"> prosjektarbeidet så langt</w:t>
      </w:r>
      <w:r w:rsidR="00AC47F8" w:rsidRPr="00CA0F4D">
        <w:rPr>
          <w:lang w:val="nb-NO"/>
        </w:rPr>
        <w:t xml:space="preserve"> og tilbakemeldinger fra medstudenter og emneansvarlige</w:t>
      </w:r>
      <w:r w:rsidR="00C37841">
        <w:rPr>
          <w:lang w:val="nb-NO"/>
        </w:rPr>
        <w:t>.</w:t>
      </w:r>
    </w:p>
    <w:p w14:paraId="60ED2F76" w14:textId="422743AC" w:rsidR="00FF0585" w:rsidRPr="00CA0F4D" w:rsidRDefault="00CA0F4D" w:rsidP="00CA0F4D">
      <w:pPr>
        <w:pStyle w:val="ListParagraph"/>
        <w:numPr>
          <w:ilvl w:val="0"/>
          <w:numId w:val="4"/>
        </w:numPr>
        <w:rPr>
          <w:lang w:val="nb-NO"/>
        </w:rPr>
      </w:pPr>
      <w:r>
        <w:rPr>
          <w:lang w:val="nb-NO"/>
        </w:rPr>
        <w:lastRenderedPageBreak/>
        <w:t>K</w:t>
      </w:r>
      <w:r w:rsidR="00AC47F8" w:rsidRPr="00CA0F4D">
        <w:rPr>
          <w:lang w:val="nb-NO"/>
        </w:rPr>
        <w:t>ompetansebevissthet og informasjon om eksamen.</w:t>
      </w:r>
    </w:p>
    <w:p w14:paraId="19BDA661" w14:textId="514B04FC" w:rsidR="00AC47F8" w:rsidRDefault="00AC47F8" w:rsidP="005D603A">
      <w:pPr>
        <w:rPr>
          <w:lang w:val="nb-NO"/>
        </w:rPr>
      </w:pPr>
      <w:r>
        <w:rPr>
          <w:lang w:val="nb-NO"/>
        </w:rPr>
        <w:t>Undervisning skjer også i form av kontinuerlig oppfølging og veiledning fra læringsassistenter.</w:t>
      </w:r>
    </w:p>
    <w:p w14:paraId="460B1176" w14:textId="71230B27" w:rsidR="00AC47F8" w:rsidRDefault="00AC47F8" w:rsidP="00AC47F8">
      <w:pPr>
        <w:pStyle w:val="Heading4"/>
      </w:pPr>
      <w:r>
        <w:t>Læringsmiljø, arbeidsinnsats, vurderingsformer</w:t>
      </w:r>
    </w:p>
    <w:p w14:paraId="1E81B5AA" w14:textId="501DC763" w:rsidR="00AC47F8" w:rsidRDefault="00AC47F8" w:rsidP="005D603A">
      <w:pPr>
        <w:rPr>
          <w:lang w:val="nb-NO"/>
        </w:rPr>
      </w:pPr>
      <w:r>
        <w:rPr>
          <w:lang w:val="nb-NO"/>
        </w:rPr>
        <w:t>Utover læring i seminarene, foregår mesteparten av studentenes læring i gruppene og i relasjonen til arbeidsgiver. Det kan derfor være store forskjeller i hvordan studentene oppfatter læringsmiljø, avhengig av om gruppearbeidet fungerer godt eller dårlig.</w:t>
      </w:r>
    </w:p>
    <w:p w14:paraId="2176F6C3" w14:textId="1D2A6A4E" w:rsidR="00AC47F8" w:rsidRDefault="00AC47F8" w:rsidP="005D603A">
      <w:pPr>
        <w:rPr>
          <w:lang w:val="nb-NO"/>
        </w:rPr>
      </w:pPr>
      <w:r>
        <w:rPr>
          <w:lang w:val="nb-NO"/>
        </w:rPr>
        <w:t>Arbeidsgivere har fått informasjon om forventet arbeidsinnsats fra studente</w:t>
      </w:r>
      <w:r w:rsidR="00CA0F4D">
        <w:rPr>
          <w:lang w:val="nb-NO"/>
        </w:rPr>
        <w:t>r</w:t>
      </w:r>
      <w:r>
        <w:rPr>
          <w:lang w:val="nb-NO"/>
        </w:rPr>
        <w:t xml:space="preserve"> i et 10-poengs emne og </w:t>
      </w:r>
      <w:r w:rsidR="00CA0F4D">
        <w:rPr>
          <w:lang w:val="nb-NO"/>
        </w:rPr>
        <w:t xml:space="preserve">oppgaven </w:t>
      </w:r>
      <w:r>
        <w:rPr>
          <w:lang w:val="nb-NO"/>
        </w:rPr>
        <w:t xml:space="preserve">skal være tilpasset det. Siden studentene er mer avhengige av hverandre gjennom gruppearbeidet og </w:t>
      </w:r>
      <w:r w:rsidR="00CA0F4D">
        <w:rPr>
          <w:lang w:val="nb-NO"/>
        </w:rPr>
        <w:t>opplever</w:t>
      </w:r>
      <w:r>
        <w:rPr>
          <w:lang w:val="nb-NO"/>
        </w:rPr>
        <w:t xml:space="preserve"> forventninger fra en ekstern arbeidsgiver, </w:t>
      </w:r>
      <w:r w:rsidR="00C37841">
        <w:rPr>
          <w:lang w:val="nb-NO"/>
        </w:rPr>
        <w:t xml:space="preserve">ligger det til rette for </w:t>
      </w:r>
      <w:r w:rsidR="007D43A3">
        <w:rPr>
          <w:lang w:val="nb-NO"/>
        </w:rPr>
        <w:t xml:space="preserve">at </w:t>
      </w:r>
      <w:r w:rsidR="00C37841">
        <w:rPr>
          <w:lang w:val="nb-NO"/>
        </w:rPr>
        <w:t>studentene skal</w:t>
      </w:r>
      <w:r>
        <w:rPr>
          <w:lang w:val="nb-NO"/>
        </w:rPr>
        <w:t xml:space="preserve"> jobbe strukturert og jevnt gjennom semesteret.</w:t>
      </w:r>
    </w:p>
    <w:p w14:paraId="045B1362" w14:textId="16837DDE" w:rsidR="00AC47F8" w:rsidRDefault="00AC47F8" w:rsidP="005D603A">
      <w:pPr>
        <w:rPr>
          <w:lang w:val="nb-NO"/>
        </w:rPr>
      </w:pPr>
      <w:r>
        <w:rPr>
          <w:lang w:val="nb-NO"/>
        </w:rPr>
        <w:t>Studentene får ikke karakter. Deres innsats vurderes som godkjent når de har oppfylt alle obligatoriske aktiviteter i emne</w:t>
      </w:r>
      <w:r w:rsidR="00CA0F4D">
        <w:rPr>
          <w:lang w:val="nb-NO"/>
        </w:rPr>
        <w:t>t:</w:t>
      </w:r>
      <w:r>
        <w:rPr>
          <w:lang w:val="nb-NO"/>
        </w:rPr>
        <w:t xml:space="preserve"> </w:t>
      </w:r>
      <w:r w:rsidR="00CA0F4D">
        <w:rPr>
          <w:lang w:val="nb-NO"/>
        </w:rPr>
        <w:t>deltakelse i de fire seminarene, gjennomførte</w:t>
      </w:r>
      <w:r>
        <w:rPr>
          <w:lang w:val="nb-NO"/>
        </w:rPr>
        <w:t xml:space="preserve"> leveranser til arbeidsgiver inkludert muntlig presentasjon av prosjektresultater for et relevant forum hos arbeidsgiver</w:t>
      </w:r>
      <w:r w:rsidR="00CA0F4D">
        <w:rPr>
          <w:lang w:val="nb-NO"/>
        </w:rPr>
        <w:t>, og innlevering av et refleksjonsnotat etter gjennomført prosjektarbeid</w:t>
      </w:r>
      <w:r>
        <w:rPr>
          <w:lang w:val="nb-NO"/>
        </w:rPr>
        <w:t xml:space="preserve">. </w:t>
      </w:r>
      <w:r w:rsidR="0021705B">
        <w:rPr>
          <w:lang w:val="nb-NO"/>
        </w:rPr>
        <w:t xml:space="preserve">Emnet avsluttes med et «eksamensseminar» der studentene i fellesskap skal presentere og reflektere over eget læringsutbytte generelt og mht egen kompetansebevissthet spesielt. </w:t>
      </w:r>
      <w:r w:rsidR="00C670D6">
        <w:rPr>
          <w:lang w:val="nb-NO"/>
        </w:rPr>
        <w:t xml:space="preserve">Studentene får skriftlig tilbakemelding på refleksjonsnotatet fra </w:t>
      </w:r>
      <w:r w:rsidR="00D51FE6">
        <w:rPr>
          <w:lang w:val="nb-NO"/>
        </w:rPr>
        <w:t xml:space="preserve">vitenskapelig og administrativt </w:t>
      </w:r>
      <w:r w:rsidR="00BF3C12">
        <w:rPr>
          <w:lang w:val="nb-NO"/>
        </w:rPr>
        <w:t>emne</w:t>
      </w:r>
      <w:r w:rsidR="00D51FE6">
        <w:rPr>
          <w:lang w:val="nb-NO"/>
        </w:rPr>
        <w:t>ansvarlig</w:t>
      </w:r>
      <w:r w:rsidR="00BF3C12">
        <w:rPr>
          <w:lang w:val="nb-NO"/>
        </w:rPr>
        <w:t>e</w:t>
      </w:r>
      <w:r w:rsidR="00D51FE6">
        <w:rPr>
          <w:lang w:val="nb-NO"/>
        </w:rPr>
        <w:t>, samt læringsassistenten.</w:t>
      </w:r>
    </w:p>
    <w:p w14:paraId="0E174F17" w14:textId="17BBFBF0" w:rsidR="0021705B" w:rsidRDefault="0021705B" w:rsidP="0021705B">
      <w:pPr>
        <w:pStyle w:val="Heading3"/>
        <w:rPr>
          <w:lang w:val="nb-NO"/>
        </w:rPr>
      </w:pPr>
      <w:r>
        <w:rPr>
          <w:lang w:val="nb-NO"/>
        </w:rPr>
        <w:t>Studentenes tilbakemeldinger</w:t>
      </w:r>
    </w:p>
    <w:p w14:paraId="28A4BB5F" w14:textId="61F5B787" w:rsidR="0021705B" w:rsidRDefault="0021705B" w:rsidP="005D603A">
      <w:pPr>
        <w:rPr>
          <w:lang w:val="nb-NO"/>
        </w:rPr>
      </w:pPr>
      <w:r>
        <w:rPr>
          <w:lang w:val="nb-NO"/>
        </w:rPr>
        <w:t xml:space="preserve">Vi lyktes ikke helt i rekrutteringen av studenter, bla fordi emnet var </w:t>
      </w:r>
      <w:r w:rsidR="00C37841">
        <w:rPr>
          <w:lang w:val="nb-NO"/>
        </w:rPr>
        <w:t>helt nytt</w:t>
      </w:r>
      <w:r>
        <w:rPr>
          <w:lang w:val="nb-NO"/>
        </w:rPr>
        <w:t xml:space="preserve"> og arbeidet med aktiv rekruttering ikke begynte før ca midten av vårsemesteret 2023 (altså semesteret før</w:t>
      </w:r>
      <w:r w:rsidR="00CA0F4D">
        <w:rPr>
          <w:lang w:val="nb-NO"/>
        </w:rPr>
        <w:t xml:space="preserve"> emnet skulle gå</w:t>
      </w:r>
      <w:r>
        <w:rPr>
          <w:lang w:val="nb-NO"/>
        </w:rPr>
        <w:t xml:space="preserve">). Det var 12 </w:t>
      </w:r>
      <w:r w:rsidR="008F3A40">
        <w:rPr>
          <w:lang w:val="nb-NO"/>
        </w:rPr>
        <w:t xml:space="preserve">studenter som </w:t>
      </w:r>
      <w:r>
        <w:rPr>
          <w:lang w:val="nb-NO"/>
        </w:rPr>
        <w:t>søk</w:t>
      </w:r>
      <w:r w:rsidR="008F3A40">
        <w:rPr>
          <w:lang w:val="nb-NO"/>
        </w:rPr>
        <w:t>te på</w:t>
      </w:r>
      <w:r>
        <w:rPr>
          <w:lang w:val="nb-NO"/>
        </w:rPr>
        <w:t xml:space="preserve"> emnet</w:t>
      </w:r>
      <w:r w:rsidR="008F3A40">
        <w:rPr>
          <w:lang w:val="nb-NO"/>
        </w:rPr>
        <w:t xml:space="preserve">, men to trakk seg før første seminar. Vi hadde derfor bare fire arbeidsgivere og 2+2 grupper med hhv 2 og 3 studenter i hver. </w:t>
      </w:r>
    </w:p>
    <w:p w14:paraId="7FDCBC0A" w14:textId="55032770" w:rsidR="003906BC" w:rsidRDefault="003906BC" w:rsidP="005D603A">
      <w:pPr>
        <w:rPr>
          <w:lang w:val="nb-NO"/>
        </w:rPr>
      </w:pPr>
      <w:r>
        <w:rPr>
          <w:lang w:val="nb-NO"/>
        </w:rPr>
        <w:t xml:space="preserve">Vi gjennomførte studentevaluering som en integrert del av det siste seminaret, både </w:t>
      </w:r>
      <w:r w:rsidR="00742E89">
        <w:rPr>
          <w:lang w:val="nb-NO"/>
        </w:rPr>
        <w:t xml:space="preserve">i en </w:t>
      </w:r>
      <w:r>
        <w:rPr>
          <w:lang w:val="nb-NO"/>
        </w:rPr>
        <w:t xml:space="preserve">muntlig felles samtale og i et nettskjema som studentene fylt ut </w:t>
      </w:r>
      <w:r w:rsidR="00D85467">
        <w:rPr>
          <w:lang w:val="nb-NO"/>
        </w:rPr>
        <w:t>ila seminaret. Alle studentene som deltok i emnet leverte evalueringsskjema.</w:t>
      </w:r>
    </w:p>
    <w:p w14:paraId="67EE793A" w14:textId="57C55CF7" w:rsidR="0004492E" w:rsidRDefault="0021705B" w:rsidP="005D603A">
      <w:pPr>
        <w:rPr>
          <w:lang w:val="nb-NO"/>
        </w:rPr>
      </w:pPr>
      <w:r>
        <w:rPr>
          <w:lang w:val="nb-NO"/>
        </w:rPr>
        <w:lastRenderedPageBreak/>
        <w:t xml:space="preserve">Studentenes tilbakemeldinger er overveiende positive: </w:t>
      </w:r>
      <w:r w:rsidR="008F3A40">
        <w:rPr>
          <w:lang w:val="nb-NO"/>
        </w:rPr>
        <w:t xml:space="preserve">9 av 10 </w:t>
      </w:r>
      <w:r>
        <w:rPr>
          <w:lang w:val="nb-NO"/>
        </w:rPr>
        <w:t>studente</w:t>
      </w:r>
      <w:r w:rsidR="008F3A40">
        <w:rPr>
          <w:lang w:val="nb-NO"/>
        </w:rPr>
        <w:t>r</w:t>
      </w:r>
      <w:r>
        <w:rPr>
          <w:lang w:val="nb-NO"/>
        </w:rPr>
        <w:t xml:space="preserve"> mener emne</w:t>
      </w:r>
      <w:r w:rsidR="008F3A40">
        <w:rPr>
          <w:lang w:val="nb-NO"/>
        </w:rPr>
        <w:t>t</w:t>
      </w:r>
      <w:r>
        <w:rPr>
          <w:lang w:val="nb-NO"/>
        </w:rPr>
        <w:t xml:space="preserve"> innfridde forventningene i </w:t>
      </w:r>
      <w:r w:rsidR="00742E89">
        <w:rPr>
          <w:lang w:val="nb-NO"/>
        </w:rPr>
        <w:t>«</w:t>
      </w:r>
      <w:r>
        <w:rPr>
          <w:lang w:val="nb-NO"/>
        </w:rPr>
        <w:t>stor</w:t>
      </w:r>
      <w:r w:rsidR="00742E89">
        <w:rPr>
          <w:lang w:val="nb-NO"/>
        </w:rPr>
        <w:t>»</w:t>
      </w:r>
      <w:r>
        <w:rPr>
          <w:lang w:val="nb-NO"/>
        </w:rPr>
        <w:t xml:space="preserve"> (3) eller </w:t>
      </w:r>
      <w:r w:rsidR="00742E89">
        <w:rPr>
          <w:lang w:val="nb-NO"/>
        </w:rPr>
        <w:t>«</w:t>
      </w:r>
      <w:r>
        <w:rPr>
          <w:lang w:val="nb-NO"/>
        </w:rPr>
        <w:t>meget stor</w:t>
      </w:r>
      <w:r w:rsidR="00742E89">
        <w:rPr>
          <w:lang w:val="nb-NO"/>
        </w:rPr>
        <w:t>»</w:t>
      </w:r>
      <w:r>
        <w:rPr>
          <w:lang w:val="nb-NO"/>
        </w:rPr>
        <w:t xml:space="preserve"> grad (6). 9</w:t>
      </w:r>
      <w:r w:rsidR="008F3A40">
        <w:rPr>
          <w:lang w:val="nb-NO"/>
        </w:rPr>
        <w:t xml:space="preserve"> av 10</w:t>
      </w:r>
      <w:r>
        <w:rPr>
          <w:lang w:val="nb-NO"/>
        </w:rPr>
        <w:t xml:space="preserve"> er også enig i at gruppearbeidet fungerte </w:t>
      </w:r>
      <w:r w:rsidR="00742E89">
        <w:rPr>
          <w:lang w:val="nb-NO"/>
        </w:rPr>
        <w:t>«</w:t>
      </w:r>
      <w:r>
        <w:rPr>
          <w:lang w:val="nb-NO"/>
        </w:rPr>
        <w:t>godt</w:t>
      </w:r>
      <w:r w:rsidR="00742E89">
        <w:rPr>
          <w:lang w:val="nb-NO"/>
        </w:rPr>
        <w:t>»</w:t>
      </w:r>
      <w:r>
        <w:rPr>
          <w:lang w:val="nb-NO"/>
        </w:rPr>
        <w:t xml:space="preserve"> (2) eller </w:t>
      </w:r>
      <w:r w:rsidR="00742E89">
        <w:rPr>
          <w:lang w:val="nb-NO"/>
        </w:rPr>
        <w:t>«</w:t>
      </w:r>
      <w:r>
        <w:rPr>
          <w:lang w:val="nb-NO"/>
        </w:rPr>
        <w:t>meget godt</w:t>
      </w:r>
      <w:r w:rsidR="00742E89">
        <w:rPr>
          <w:lang w:val="nb-NO"/>
        </w:rPr>
        <w:t>»</w:t>
      </w:r>
      <w:r>
        <w:rPr>
          <w:lang w:val="nb-NO"/>
        </w:rPr>
        <w:t xml:space="preserve"> (7). </w:t>
      </w:r>
      <w:r w:rsidR="00742E89">
        <w:rPr>
          <w:lang w:val="nb-NO"/>
        </w:rPr>
        <w:t>Det er</w:t>
      </w:r>
      <w:r w:rsidR="003906BC">
        <w:rPr>
          <w:lang w:val="nb-NO"/>
        </w:rPr>
        <w:t xml:space="preserve"> imidlertid</w:t>
      </w:r>
      <w:r w:rsidR="008F3A40">
        <w:rPr>
          <w:lang w:val="nb-NO"/>
        </w:rPr>
        <w:t xml:space="preserve"> 1 student</w:t>
      </w:r>
      <w:r w:rsidR="003906BC">
        <w:rPr>
          <w:lang w:val="nb-NO"/>
        </w:rPr>
        <w:t xml:space="preserve"> som er</w:t>
      </w:r>
      <w:r w:rsidR="008F3A40">
        <w:rPr>
          <w:lang w:val="nb-NO"/>
        </w:rPr>
        <w:t xml:space="preserve"> </w:t>
      </w:r>
      <w:r w:rsidR="00742E89">
        <w:rPr>
          <w:lang w:val="nb-NO"/>
        </w:rPr>
        <w:t>«</w:t>
      </w:r>
      <w:r w:rsidR="008F3A40">
        <w:rPr>
          <w:lang w:val="nb-NO"/>
        </w:rPr>
        <w:t>helt uenig</w:t>
      </w:r>
      <w:r w:rsidR="00742E89">
        <w:rPr>
          <w:lang w:val="nb-NO"/>
        </w:rPr>
        <w:t>»</w:t>
      </w:r>
      <w:r w:rsidR="008F3A40">
        <w:rPr>
          <w:lang w:val="nb-NO"/>
        </w:rPr>
        <w:t xml:space="preserve"> i at gruppearbeidet fungerte godt. 8 av 10 studenter mener de hadde nytte av veiledning og oppfølging fra læringsassistentene i </w:t>
      </w:r>
      <w:r w:rsidR="00742E89">
        <w:rPr>
          <w:lang w:val="nb-NO"/>
        </w:rPr>
        <w:t>«</w:t>
      </w:r>
      <w:r w:rsidR="008F3A40">
        <w:rPr>
          <w:lang w:val="nb-NO"/>
        </w:rPr>
        <w:t>stor</w:t>
      </w:r>
      <w:r w:rsidR="00742E89">
        <w:rPr>
          <w:lang w:val="nb-NO"/>
        </w:rPr>
        <w:t>»</w:t>
      </w:r>
      <w:r w:rsidR="008F3A40">
        <w:rPr>
          <w:lang w:val="nb-NO"/>
        </w:rPr>
        <w:t xml:space="preserve"> (3) eller </w:t>
      </w:r>
      <w:r w:rsidR="00742E89">
        <w:rPr>
          <w:lang w:val="nb-NO"/>
        </w:rPr>
        <w:t>«</w:t>
      </w:r>
      <w:r w:rsidR="008F3A40">
        <w:rPr>
          <w:lang w:val="nb-NO"/>
        </w:rPr>
        <w:t>meget stor</w:t>
      </w:r>
      <w:r w:rsidR="00742E89">
        <w:rPr>
          <w:lang w:val="nb-NO"/>
        </w:rPr>
        <w:t>»</w:t>
      </w:r>
      <w:r w:rsidR="008F3A40">
        <w:rPr>
          <w:lang w:val="nb-NO"/>
        </w:rPr>
        <w:t xml:space="preserve"> grad (5), men</w:t>
      </w:r>
      <w:r w:rsidR="00D85467">
        <w:rPr>
          <w:lang w:val="nb-NO"/>
        </w:rPr>
        <w:t>s</w:t>
      </w:r>
      <w:r w:rsidR="008F3A40">
        <w:rPr>
          <w:lang w:val="nb-NO"/>
        </w:rPr>
        <w:t xml:space="preserve"> 3 </w:t>
      </w:r>
      <w:r w:rsidR="00D85467">
        <w:rPr>
          <w:lang w:val="nb-NO"/>
        </w:rPr>
        <w:t>melder at</w:t>
      </w:r>
      <w:r w:rsidR="008F3A40">
        <w:rPr>
          <w:lang w:val="nb-NO"/>
        </w:rPr>
        <w:t xml:space="preserve"> de hadde </w:t>
      </w:r>
      <w:r w:rsidR="00742E89">
        <w:rPr>
          <w:lang w:val="nb-NO"/>
        </w:rPr>
        <w:t>«</w:t>
      </w:r>
      <w:r w:rsidR="008F3A40">
        <w:rPr>
          <w:lang w:val="nb-NO"/>
        </w:rPr>
        <w:t>hverken</w:t>
      </w:r>
      <w:r w:rsidR="00742E89">
        <w:rPr>
          <w:lang w:val="nb-NO"/>
        </w:rPr>
        <w:t>»</w:t>
      </w:r>
      <w:r w:rsidR="008F3A40">
        <w:rPr>
          <w:lang w:val="nb-NO"/>
        </w:rPr>
        <w:t xml:space="preserve"> </w:t>
      </w:r>
      <w:r w:rsidR="00742E89">
        <w:rPr>
          <w:lang w:val="nb-NO"/>
        </w:rPr>
        <w:t>(</w:t>
      </w:r>
      <w:r w:rsidR="00D85467">
        <w:rPr>
          <w:lang w:val="nb-NO"/>
        </w:rPr>
        <w:t>god</w:t>
      </w:r>
      <w:r w:rsidR="00742E89">
        <w:rPr>
          <w:lang w:val="nb-NO"/>
        </w:rPr>
        <w:t>)</w:t>
      </w:r>
      <w:r w:rsidR="00D85467">
        <w:rPr>
          <w:lang w:val="nb-NO"/>
        </w:rPr>
        <w:t xml:space="preserve"> </w:t>
      </w:r>
      <w:r w:rsidR="00742E89">
        <w:rPr>
          <w:lang w:val="nb-NO"/>
        </w:rPr>
        <w:t>«</w:t>
      </w:r>
      <w:r w:rsidR="00D85467">
        <w:rPr>
          <w:lang w:val="nb-NO"/>
        </w:rPr>
        <w:t>eller</w:t>
      </w:r>
      <w:r w:rsidR="00742E89">
        <w:rPr>
          <w:lang w:val="nb-NO"/>
        </w:rPr>
        <w:t>»</w:t>
      </w:r>
      <w:r w:rsidR="00D85467">
        <w:rPr>
          <w:lang w:val="nb-NO"/>
        </w:rPr>
        <w:t xml:space="preserve"> </w:t>
      </w:r>
      <w:r w:rsidR="00742E89">
        <w:rPr>
          <w:lang w:val="nb-NO"/>
        </w:rPr>
        <w:t>(</w:t>
      </w:r>
      <w:r w:rsidR="00D85467">
        <w:rPr>
          <w:lang w:val="nb-NO"/>
        </w:rPr>
        <w:t>dårlig</w:t>
      </w:r>
      <w:r w:rsidR="00742E89">
        <w:rPr>
          <w:lang w:val="nb-NO"/>
        </w:rPr>
        <w:t>)</w:t>
      </w:r>
      <w:r w:rsidR="00D85467">
        <w:rPr>
          <w:lang w:val="nb-NO"/>
        </w:rPr>
        <w:t xml:space="preserve"> nytte </w:t>
      </w:r>
      <w:r w:rsidR="008F3A40">
        <w:rPr>
          <w:lang w:val="nb-NO"/>
        </w:rPr>
        <w:t xml:space="preserve">av læringsassistentenes veiledning. Mer enn halvparten av studentene melder at emnet i </w:t>
      </w:r>
      <w:r w:rsidR="00742E89">
        <w:rPr>
          <w:lang w:val="nb-NO"/>
        </w:rPr>
        <w:t>«</w:t>
      </w:r>
      <w:r w:rsidR="008F3A40">
        <w:rPr>
          <w:lang w:val="nb-NO"/>
        </w:rPr>
        <w:t>meget stor grad</w:t>
      </w:r>
      <w:r w:rsidR="00742E89">
        <w:rPr>
          <w:lang w:val="nb-NO"/>
        </w:rPr>
        <w:t>»</w:t>
      </w:r>
      <w:r w:rsidR="008F3A40">
        <w:rPr>
          <w:lang w:val="nb-NO"/>
        </w:rPr>
        <w:t xml:space="preserve"> har bidratt til høyere bevissthet om egen kompetanse, økt innsikt i hvordan statsvitenskap kan benyttes i arbeidsmarkedet og økt innsikt i hva slags jobb de kan få. 6 av 10 har i </w:t>
      </w:r>
      <w:r w:rsidR="00742E89">
        <w:rPr>
          <w:lang w:val="nb-NO"/>
        </w:rPr>
        <w:t>«</w:t>
      </w:r>
      <w:r w:rsidR="008F3A40">
        <w:rPr>
          <w:lang w:val="nb-NO"/>
        </w:rPr>
        <w:t>stor grad</w:t>
      </w:r>
      <w:r w:rsidR="00742E89">
        <w:rPr>
          <w:lang w:val="nb-NO"/>
        </w:rPr>
        <w:t>»</w:t>
      </w:r>
      <w:r w:rsidR="008F3A40">
        <w:rPr>
          <w:lang w:val="nb-NO"/>
        </w:rPr>
        <w:t xml:space="preserve"> fått økt innsikt i egne faglige interesser</w:t>
      </w:r>
      <w:r w:rsidR="00564962">
        <w:rPr>
          <w:lang w:val="nb-NO"/>
        </w:rPr>
        <w:t>.</w:t>
      </w:r>
      <w:r w:rsidR="00CF671B">
        <w:rPr>
          <w:lang w:val="nb-NO"/>
        </w:rPr>
        <w:t xml:space="preserve"> </w:t>
      </w:r>
      <w:r w:rsidR="00564962">
        <w:rPr>
          <w:lang w:val="nb-NO"/>
        </w:rPr>
        <w:t xml:space="preserve">Mange studenter fremhevet læringsutbyttet og mestringsfølelsen de hadde opplevd av å holde en muntlig presentasjon for arbeidsgiveren </w:t>
      </w:r>
      <w:r w:rsidR="00CF671B">
        <w:rPr>
          <w:lang w:val="nb-NO"/>
        </w:rPr>
        <w:t>og</w:t>
      </w:r>
      <w:r w:rsidR="008F3A40">
        <w:rPr>
          <w:lang w:val="nb-NO"/>
        </w:rPr>
        <w:t xml:space="preserve"> </w:t>
      </w:r>
      <w:r w:rsidR="00CF671B">
        <w:rPr>
          <w:lang w:val="nb-NO"/>
        </w:rPr>
        <w:t>a</w:t>
      </w:r>
      <w:r w:rsidR="008F3A40">
        <w:rPr>
          <w:lang w:val="nb-NO"/>
        </w:rPr>
        <w:t>lle studentene vil anbefale emnet for andre studenter.</w:t>
      </w:r>
      <w:r w:rsidR="00D85467">
        <w:rPr>
          <w:lang w:val="nb-NO"/>
        </w:rPr>
        <w:t xml:space="preserve"> </w:t>
      </w:r>
    </w:p>
    <w:p w14:paraId="4CA04899" w14:textId="044A3943" w:rsidR="00485FC5" w:rsidRDefault="00485FC5" w:rsidP="00485FC5">
      <w:pPr>
        <w:pStyle w:val="Heading2"/>
        <w:rPr>
          <w:lang w:val="nb-NO"/>
        </w:rPr>
      </w:pPr>
      <w:r>
        <w:rPr>
          <w:lang w:val="nb-NO"/>
        </w:rPr>
        <w:t>Helhetlig vurdering og videreutvikling</w:t>
      </w:r>
    </w:p>
    <w:p w14:paraId="306FAAB0" w14:textId="2963CB05" w:rsidR="00485FC5" w:rsidRDefault="00485FC5" w:rsidP="00485FC5">
      <w:pPr>
        <w:rPr>
          <w:lang w:val="nb-NO"/>
        </w:rPr>
      </w:pPr>
      <w:r>
        <w:rPr>
          <w:lang w:val="nb-NO"/>
        </w:rPr>
        <w:t xml:space="preserve">Vi er </w:t>
      </w:r>
      <w:r w:rsidR="0004492E">
        <w:rPr>
          <w:lang w:val="nb-NO"/>
        </w:rPr>
        <w:t xml:space="preserve">alt i alt </w:t>
      </w:r>
      <w:r>
        <w:rPr>
          <w:lang w:val="nb-NO"/>
        </w:rPr>
        <w:t xml:space="preserve">godt fornøyde </w:t>
      </w:r>
      <w:r w:rsidR="0004492E">
        <w:rPr>
          <w:lang w:val="nb-NO"/>
        </w:rPr>
        <w:t>med pilotgjennomføringen av emnet</w:t>
      </w:r>
      <w:r w:rsidR="00AE540C">
        <w:rPr>
          <w:lang w:val="nb-NO"/>
        </w:rPr>
        <w:t xml:space="preserve"> og </w:t>
      </w:r>
      <w:r>
        <w:rPr>
          <w:lang w:val="nb-NO"/>
        </w:rPr>
        <w:t xml:space="preserve">med tilbakemeldingene </w:t>
      </w:r>
      <w:r w:rsidR="00AE540C">
        <w:rPr>
          <w:lang w:val="nb-NO"/>
        </w:rPr>
        <w:t xml:space="preserve">vi har fått </w:t>
      </w:r>
      <w:r>
        <w:rPr>
          <w:lang w:val="nb-NO"/>
        </w:rPr>
        <w:t xml:space="preserve">fra studentene. </w:t>
      </w:r>
      <w:r w:rsidR="00AE540C">
        <w:rPr>
          <w:lang w:val="nb-NO"/>
        </w:rPr>
        <w:t>Både evalueringen og refleksjonsnotatene viser at vi lyktes godt med den overordnete ambisjonen, samt oppnåelse av læringsutbytte. Vi har gjort oss nyttige erfaringer som vil resultere i noen justeringer</w:t>
      </w:r>
      <w:r w:rsidR="00161EFF">
        <w:rPr>
          <w:lang w:val="nb-NO"/>
        </w:rPr>
        <w:t>, i tillegg</w:t>
      </w:r>
      <w:r>
        <w:rPr>
          <w:lang w:val="nb-NO"/>
        </w:rPr>
        <w:t xml:space="preserve"> hadde også </w:t>
      </w:r>
      <w:r w:rsidR="00161EFF">
        <w:rPr>
          <w:lang w:val="nb-NO"/>
        </w:rPr>
        <w:t xml:space="preserve">studentene </w:t>
      </w:r>
      <w:r>
        <w:rPr>
          <w:lang w:val="nb-NO"/>
        </w:rPr>
        <w:t>gode forslag til forbedringspunkter i emnet som vi vil lytte til og</w:t>
      </w:r>
      <w:r w:rsidR="00742E89">
        <w:rPr>
          <w:lang w:val="nb-NO"/>
        </w:rPr>
        <w:t xml:space="preserve"> som</w:t>
      </w:r>
      <w:r>
        <w:rPr>
          <w:lang w:val="nb-NO"/>
        </w:rPr>
        <w:t xml:space="preserve"> vi redegjør for her.</w:t>
      </w:r>
    </w:p>
    <w:p w14:paraId="3FF45D7D" w14:textId="32CFFBE5" w:rsidR="00485FC5" w:rsidRDefault="00485FC5" w:rsidP="00485FC5">
      <w:pPr>
        <w:rPr>
          <w:lang w:val="nb-NO"/>
        </w:rPr>
      </w:pPr>
      <w:r>
        <w:rPr>
          <w:lang w:val="nb-NO"/>
        </w:rPr>
        <w:t>Det er særlig tre tilbakemeldinger som peker seg ut:</w:t>
      </w:r>
    </w:p>
    <w:p w14:paraId="622E797B" w14:textId="444E168E" w:rsidR="007A77A3" w:rsidRDefault="00485FC5" w:rsidP="00485FC5">
      <w:pPr>
        <w:rPr>
          <w:lang w:val="nb-NO"/>
        </w:rPr>
      </w:pPr>
      <w:r>
        <w:rPr>
          <w:lang w:val="nb-NO"/>
        </w:rPr>
        <w:t xml:space="preserve">1. </w:t>
      </w:r>
      <w:r w:rsidR="007A77A3">
        <w:rPr>
          <w:lang w:val="nb-NO"/>
        </w:rPr>
        <w:t>De fleste studentene kunne ønsket noe mer kontakt med arbeidsgiver underveis i prosjektarbeidet. Mange grupper hadde bare vært hos arbeidsgiver på det første og siste møtet</w:t>
      </w:r>
      <w:r w:rsidR="00742E89">
        <w:rPr>
          <w:lang w:val="nb-NO"/>
        </w:rPr>
        <w:t>, da de hhv fikk prosjektet sitt presentert og de selv presenterte funn av sine analyser</w:t>
      </w:r>
      <w:r w:rsidR="007A77A3">
        <w:rPr>
          <w:lang w:val="nb-NO"/>
        </w:rPr>
        <w:t>. Vi ønsker at studentene skal ha mer kontakt med arbeidsgiver enn det, så neste gang emnet tilbys vil vi drøfte ulike ordninger med arbeidsgiverne for at studentene skal få en litt sterkere «tilhørighet» til sin arbeidsgiver, som f.eks. å få komme og sitte og jobbe på et bibliotek eller passende fellesrom</w:t>
      </w:r>
      <w:r w:rsidR="00742E89">
        <w:rPr>
          <w:lang w:val="nb-NO"/>
        </w:rPr>
        <w:t xml:space="preserve"> hos arbeidsgiver en dag eller to ila semesteret, og at de da også kan delta i en felles lunsj.</w:t>
      </w:r>
      <w:r w:rsidR="007A77A3">
        <w:rPr>
          <w:lang w:val="nb-NO"/>
        </w:rPr>
        <w:t xml:space="preserve"> </w:t>
      </w:r>
      <w:r w:rsidR="00742E89">
        <w:rPr>
          <w:lang w:val="nb-NO"/>
        </w:rPr>
        <w:t xml:space="preserve">Vi kan også foreslå at arbeidsgiver inviterer studentene </w:t>
      </w:r>
      <w:r w:rsidR="007A77A3">
        <w:rPr>
          <w:lang w:val="nb-NO"/>
        </w:rPr>
        <w:t xml:space="preserve">til </w:t>
      </w:r>
      <w:r w:rsidR="00742E89">
        <w:rPr>
          <w:lang w:val="nb-NO"/>
        </w:rPr>
        <w:t xml:space="preserve">relevante </w:t>
      </w:r>
      <w:r w:rsidR="007A77A3">
        <w:rPr>
          <w:lang w:val="nb-NO"/>
        </w:rPr>
        <w:t>fagseminarer og lignende aktiviteter gjennom semesteret.</w:t>
      </w:r>
    </w:p>
    <w:p w14:paraId="54CCC359" w14:textId="36852E16" w:rsidR="00485FC5" w:rsidRDefault="00485FC5" w:rsidP="00485FC5">
      <w:pPr>
        <w:rPr>
          <w:lang w:val="nb-NO"/>
        </w:rPr>
      </w:pPr>
      <w:r>
        <w:rPr>
          <w:lang w:val="nb-NO"/>
        </w:rPr>
        <w:t xml:space="preserve">2. </w:t>
      </w:r>
      <w:r w:rsidR="007A77A3">
        <w:rPr>
          <w:lang w:val="nb-NO"/>
        </w:rPr>
        <w:t>Mange studenter meldte om litt m</w:t>
      </w:r>
      <w:r>
        <w:rPr>
          <w:lang w:val="nb-NO"/>
        </w:rPr>
        <w:t>ye overlapp mellom seminarene</w:t>
      </w:r>
      <w:r w:rsidR="007A77A3">
        <w:rPr>
          <w:lang w:val="nb-NO"/>
        </w:rPr>
        <w:t xml:space="preserve">, slik at noen av seminarene opplevdes som litt repetitive. Det var særlig mange som påpekte at seminar </w:t>
      </w:r>
      <w:r w:rsidR="00742E89">
        <w:rPr>
          <w:lang w:val="nb-NO"/>
        </w:rPr>
        <w:t>2</w:t>
      </w:r>
      <w:r w:rsidR="007A77A3">
        <w:rPr>
          <w:lang w:val="nb-NO"/>
        </w:rPr>
        <w:t xml:space="preserve"> </w:t>
      </w:r>
      <w:r w:rsidR="007A77A3">
        <w:rPr>
          <w:lang w:val="nb-NO"/>
        </w:rPr>
        <w:lastRenderedPageBreak/>
        <w:t xml:space="preserve">overlappet mye med oppstartseminaret. </w:t>
      </w:r>
      <w:r w:rsidR="00742E89">
        <w:rPr>
          <w:lang w:val="nb-NO"/>
        </w:rPr>
        <w:t>N</w:t>
      </w:r>
      <w:r w:rsidR="007A77A3">
        <w:rPr>
          <w:lang w:val="nb-NO"/>
        </w:rPr>
        <w:t xml:space="preserve">este gang emnet tilbys vil vi vurdere å utvide oppstartseminaret noe, og erstatte seminar </w:t>
      </w:r>
      <w:r w:rsidR="00742E89">
        <w:rPr>
          <w:lang w:val="nb-NO"/>
        </w:rPr>
        <w:t>2</w:t>
      </w:r>
      <w:r w:rsidR="007A77A3">
        <w:rPr>
          <w:lang w:val="nb-NO"/>
        </w:rPr>
        <w:t xml:space="preserve"> med et annet tema. Mange studenter ønsket seg for eksempel et grundigere presentasjonskurs. Videre ønsket de seg seminarer som ga dem anledning til å diskutere prosjektene sine med hverandre</w:t>
      </w:r>
      <w:r w:rsidR="00742E89">
        <w:rPr>
          <w:lang w:val="nb-NO"/>
        </w:rPr>
        <w:t xml:space="preserve"> tidligere i semesteret</w:t>
      </w:r>
      <w:r w:rsidR="007A77A3">
        <w:rPr>
          <w:lang w:val="nb-NO"/>
        </w:rPr>
        <w:t>. Det</w:t>
      </w:r>
      <w:r w:rsidR="00742E89">
        <w:rPr>
          <w:lang w:val="nb-NO"/>
        </w:rPr>
        <w:t>te</w:t>
      </w:r>
      <w:r w:rsidR="007A77A3">
        <w:rPr>
          <w:lang w:val="nb-NO"/>
        </w:rPr>
        <w:t xml:space="preserve"> jobber </w:t>
      </w:r>
      <w:r w:rsidR="00742E89">
        <w:rPr>
          <w:lang w:val="nb-NO"/>
        </w:rPr>
        <w:t xml:space="preserve">vi </w:t>
      </w:r>
      <w:r w:rsidR="007A77A3">
        <w:rPr>
          <w:lang w:val="nb-NO"/>
        </w:rPr>
        <w:t>videre med i planleggingen av emne</w:t>
      </w:r>
      <w:r w:rsidR="00742E89">
        <w:rPr>
          <w:lang w:val="nb-NO"/>
        </w:rPr>
        <w:t>t som skal tilbys høsten 2024</w:t>
      </w:r>
      <w:r w:rsidR="007A77A3">
        <w:rPr>
          <w:lang w:val="nb-NO"/>
        </w:rPr>
        <w:t>.</w:t>
      </w:r>
    </w:p>
    <w:p w14:paraId="148C23D8" w14:textId="7792F89F" w:rsidR="00485FC5" w:rsidRDefault="00485FC5" w:rsidP="005D603A">
      <w:pPr>
        <w:rPr>
          <w:lang w:val="nb-NO"/>
        </w:rPr>
      </w:pPr>
      <w:r>
        <w:rPr>
          <w:lang w:val="nb-NO"/>
        </w:rPr>
        <w:t xml:space="preserve">3. </w:t>
      </w:r>
      <w:r w:rsidR="00742E89">
        <w:rPr>
          <w:lang w:val="nb-NO"/>
        </w:rPr>
        <w:t>Denne gangen</w:t>
      </w:r>
      <w:r w:rsidR="00C37841">
        <w:rPr>
          <w:lang w:val="nb-NO"/>
        </w:rPr>
        <w:t xml:space="preserve"> </w:t>
      </w:r>
      <w:r w:rsidR="00742E89">
        <w:rPr>
          <w:lang w:val="nb-NO"/>
        </w:rPr>
        <w:t>overlot vi</w:t>
      </w:r>
      <w:r w:rsidR="00C37841">
        <w:rPr>
          <w:lang w:val="nb-NO"/>
        </w:rPr>
        <w:t xml:space="preserve"> innlevering</w:t>
      </w:r>
      <w:r w:rsidR="00D34DB5">
        <w:rPr>
          <w:lang w:val="nb-NO"/>
        </w:rPr>
        <w:t>er</w:t>
      </w:r>
      <w:r w:rsidR="00C37841">
        <w:rPr>
          <w:lang w:val="nb-NO"/>
        </w:rPr>
        <w:t xml:space="preserve"> av foreløpige utkast </w:t>
      </w:r>
      <w:r w:rsidR="00D34DB5">
        <w:rPr>
          <w:lang w:val="nb-NO"/>
        </w:rPr>
        <w:t xml:space="preserve">ol </w:t>
      </w:r>
      <w:r w:rsidR="00C37841">
        <w:rPr>
          <w:lang w:val="nb-NO"/>
        </w:rPr>
        <w:t>underveis i prosjektperioden helt og holdent til arbeidsgiverne</w:t>
      </w:r>
      <w:r w:rsidR="00D34DB5">
        <w:rPr>
          <w:lang w:val="nb-NO"/>
        </w:rPr>
        <w:t>.</w:t>
      </w:r>
      <w:r w:rsidR="00C37841">
        <w:rPr>
          <w:lang w:val="nb-NO"/>
        </w:rPr>
        <w:t xml:space="preserve"> </w:t>
      </w:r>
      <w:r w:rsidR="00D34DB5">
        <w:rPr>
          <w:lang w:val="nb-NO"/>
        </w:rPr>
        <w:t>D</w:t>
      </w:r>
      <w:r w:rsidR="00C37841">
        <w:rPr>
          <w:lang w:val="nb-NO"/>
        </w:rPr>
        <w:t>et ga oss litt lite kontroll med progresjonen i studentenes arbeid. Neste gang vil vi</w:t>
      </w:r>
      <w:r w:rsidR="00D34DB5">
        <w:rPr>
          <w:lang w:val="nb-NO"/>
        </w:rPr>
        <w:t xml:space="preserve"> derfor</w:t>
      </w:r>
      <w:r w:rsidR="00C37841">
        <w:rPr>
          <w:lang w:val="nb-NO"/>
        </w:rPr>
        <w:t xml:space="preserve"> inkludere minst én og kanskje to obligatoriske innleveringer til i løpet av semesteret</w:t>
      </w:r>
      <w:r w:rsidR="00D34DB5">
        <w:rPr>
          <w:lang w:val="nb-NO"/>
        </w:rPr>
        <w:t xml:space="preserve"> av tekstutkast til rapporter og lignede som studentene jobber med. Slike obligatoriske innleveringer underveis kan f.eks. kombineres med et seminar der studentene skal presentere </w:t>
      </w:r>
      <w:r w:rsidR="009F686E">
        <w:rPr>
          <w:lang w:val="nb-NO"/>
        </w:rPr>
        <w:t xml:space="preserve">og </w:t>
      </w:r>
      <w:r w:rsidR="00D34DB5">
        <w:rPr>
          <w:lang w:val="nb-NO"/>
        </w:rPr>
        <w:t>diskutere sine oppgaver for og med de andre studentene.</w:t>
      </w:r>
    </w:p>
    <w:p w14:paraId="246EC4DD" w14:textId="77777777" w:rsidR="00E872F7" w:rsidRDefault="00161EFF" w:rsidP="005D603A">
      <w:pPr>
        <w:rPr>
          <w:lang w:val="nb-NO"/>
        </w:rPr>
      </w:pPr>
      <w:r>
        <w:rPr>
          <w:lang w:val="nb-NO"/>
        </w:rPr>
        <w:t>Andre justeringer:</w:t>
      </w:r>
    </w:p>
    <w:p w14:paraId="19C86966" w14:textId="4A4A9227" w:rsidR="00161EFF" w:rsidRDefault="00CF671B" w:rsidP="005D603A">
      <w:pPr>
        <w:rPr>
          <w:lang w:val="nb-NO"/>
        </w:rPr>
      </w:pPr>
      <w:r>
        <w:rPr>
          <w:lang w:val="nb-NO"/>
        </w:rPr>
        <w:t>Det er var veldig nyttig å gjennomføre emnet for første gang med et lite antall studenter. Høsten 2024 vil vi imidlertid s</w:t>
      </w:r>
      <w:r w:rsidR="00161EFF">
        <w:rPr>
          <w:lang w:val="nb-NO"/>
        </w:rPr>
        <w:t xml:space="preserve">ette </w:t>
      </w:r>
      <w:r>
        <w:rPr>
          <w:lang w:val="nb-NO"/>
        </w:rPr>
        <w:t xml:space="preserve">både </w:t>
      </w:r>
      <w:r w:rsidR="00161EFF">
        <w:rPr>
          <w:lang w:val="nb-NO"/>
        </w:rPr>
        <w:t xml:space="preserve">en minimums- og maksimumsgrense </w:t>
      </w:r>
      <w:r>
        <w:rPr>
          <w:lang w:val="nb-NO"/>
        </w:rPr>
        <w:t xml:space="preserve">for antall </w:t>
      </w:r>
      <w:r w:rsidR="00161EFF">
        <w:rPr>
          <w:lang w:val="nb-NO"/>
        </w:rPr>
        <w:t>deltagere</w:t>
      </w:r>
      <w:r w:rsidR="003822E4">
        <w:rPr>
          <w:lang w:val="nb-NO"/>
        </w:rPr>
        <w:t xml:space="preserve">, f.eks. </w:t>
      </w:r>
      <w:r>
        <w:rPr>
          <w:lang w:val="nb-NO"/>
        </w:rPr>
        <w:t xml:space="preserve">hhv. </w:t>
      </w:r>
      <w:r w:rsidR="003822E4">
        <w:rPr>
          <w:lang w:val="nb-NO"/>
        </w:rPr>
        <w:t>12</w:t>
      </w:r>
      <w:r w:rsidR="00646F72">
        <w:rPr>
          <w:lang w:val="nb-NO"/>
        </w:rPr>
        <w:t>-16</w:t>
      </w:r>
      <w:r w:rsidR="003822E4">
        <w:rPr>
          <w:lang w:val="nb-NO"/>
        </w:rPr>
        <w:t xml:space="preserve"> og 3</w:t>
      </w:r>
      <w:r w:rsidR="00646F72">
        <w:rPr>
          <w:lang w:val="nb-NO"/>
        </w:rPr>
        <w:t>6-40</w:t>
      </w:r>
      <w:r>
        <w:rPr>
          <w:lang w:val="nb-NO"/>
        </w:rPr>
        <w:t>.</w:t>
      </w:r>
    </w:p>
    <w:p w14:paraId="7BCAFB73" w14:textId="52B7C421" w:rsidR="00CF671B" w:rsidRPr="005D603A" w:rsidRDefault="00CF671B" w:rsidP="005D603A">
      <w:pPr>
        <w:rPr>
          <w:lang w:val="nb-NO"/>
        </w:rPr>
      </w:pPr>
      <w:r>
        <w:rPr>
          <w:lang w:val="nb-NO"/>
        </w:rPr>
        <w:t>Mange studenter fremhevet at de hadde lært mye om kommunikasjon i dette emnet. Det skal vi legge inn som et læringsutbyttemål i en revidert emnebeskrivelse neste gang emnet tilbys</w:t>
      </w:r>
      <w:r w:rsidR="00B8322F">
        <w:rPr>
          <w:lang w:val="nb-NO"/>
        </w:rPr>
        <w:t xml:space="preserve"> høsten 2024</w:t>
      </w:r>
      <w:r>
        <w:rPr>
          <w:lang w:val="nb-NO"/>
        </w:rPr>
        <w:t>.</w:t>
      </w:r>
    </w:p>
    <w:sectPr w:rsidR="00CF671B" w:rsidRPr="005D603A">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8D9E9" w14:textId="77777777" w:rsidR="008B7A68" w:rsidRDefault="008B7A68" w:rsidP="000258A2">
      <w:pPr>
        <w:spacing w:after="0" w:line="240" w:lineRule="auto"/>
      </w:pPr>
      <w:r>
        <w:separator/>
      </w:r>
    </w:p>
  </w:endnote>
  <w:endnote w:type="continuationSeparator" w:id="0">
    <w:p w14:paraId="74419B54" w14:textId="77777777" w:rsidR="008B7A68" w:rsidRDefault="008B7A68" w:rsidP="000258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6532143"/>
      <w:docPartObj>
        <w:docPartGallery w:val="Page Numbers (Bottom of Page)"/>
        <w:docPartUnique/>
      </w:docPartObj>
    </w:sdtPr>
    <w:sdtContent>
      <w:p w14:paraId="107F5286" w14:textId="77887F0B" w:rsidR="000258A2" w:rsidRDefault="000258A2">
        <w:pPr>
          <w:pStyle w:val="Footer"/>
          <w:jc w:val="center"/>
        </w:pPr>
        <w:r>
          <w:fldChar w:fldCharType="begin"/>
        </w:r>
        <w:r>
          <w:instrText>PAGE   \* MERGEFORMAT</w:instrText>
        </w:r>
        <w:r>
          <w:fldChar w:fldCharType="separate"/>
        </w:r>
        <w:r>
          <w:rPr>
            <w:lang w:val="nb-NO"/>
          </w:rPr>
          <w:t>2</w:t>
        </w:r>
        <w:r>
          <w:fldChar w:fldCharType="end"/>
        </w:r>
      </w:p>
    </w:sdtContent>
  </w:sdt>
  <w:p w14:paraId="0B5CAD7A" w14:textId="77777777" w:rsidR="000258A2" w:rsidRDefault="000258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DD244" w14:textId="77777777" w:rsidR="008B7A68" w:rsidRDefault="008B7A68" w:rsidP="000258A2">
      <w:pPr>
        <w:spacing w:after="0" w:line="240" w:lineRule="auto"/>
      </w:pPr>
      <w:r>
        <w:separator/>
      </w:r>
    </w:p>
  </w:footnote>
  <w:footnote w:type="continuationSeparator" w:id="0">
    <w:p w14:paraId="796E134A" w14:textId="77777777" w:rsidR="008B7A68" w:rsidRDefault="008B7A68" w:rsidP="000258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43D1D"/>
    <w:multiLevelType w:val="hybridMultilevel"/>
    <w:tmpl w:val="C6623E0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397F746C"/>
    <w:multiLevelType w:val="hybridMultilevel"/>
    <w:tmpl w:val="2ACAFF6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40A54CDA"/>
    <w:multiLevelType w:val="hybridMultilevel"/>
    <w:tmpl w:val="7BF880C8"/>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55607CC0"/>
    <w:multiLevelType w:val="hybridMultilevel"/>
    <w:tmpl w:val="5160353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7B15249A"/>
    <w:multiLevelType w:val="hybridMultilevel"/>
    <w:tmpl w:val="B0FE8BA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12023397">
    <w:abstractNumId w:val="3"/>
  </w:num>
  <w:num w:numId="2" w16cid:durableId="221598033">
    <w:abstractNumId w:val="1"/>
  </w:num>
  <w:num w:numId="3" w16cid:durableId="1867715285">
    <w:abstractNumId w:val="4"/>
  </w:num>
  <w:num w:numId="4" w16cid:durableId="1745298810">
    <w:abstractNumId w:val="2"/>
  </w:num>
  <w:num w:numId="5" w16cid:durableId="15989501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03A"/>
    <w:rsid w:val="000258A2"/>
    <w:rsid w:val="0004492E"/>
    <w:rsid w:val="000A16AA"/>
    <w:rsid w:val="0013365A"/>
    <w:rsid w:val="00161EFF"/>
    <w:rsid w:val="0020726A"/>
    <w:rsid w:val="0021705B"/>
    <w:rsid w:val="00227602"/>
    <w:rsid w:val="002A08E4"/>
    <w:rsid w:val="00344E88"/>
    <w:rsid w:val="003822E4"/>
    <w:rsid w:val="003869B8"/>
    <w:rsid w:val="003906BC"/>
    <w:rsid w:val="00475F12"/>
    <w:rsid w:val="00485FC5"/>
    <w:rsid w:val="00540DE9"/>
    <w:rsid w:val="00564962"/>
    <w:rsid w:val="005D603A"/>
    <w:rsid w:val="005E12DB"/>
    <w:rsid w:val="0060252D"/>
    <w:rsid w:val="00646F72"/>
    <w:rsid w:val="006E4E77"/>
    <w:rsid w:val="00742E89"/>
    <w:rsid w:val="007A77A3"/>
    <w:rsid w:val="007D43A3"/>
    <w:rsid w:val="007F6141"/>
    <w:rsid w:val="007F7069"/>
    <w:rsid w:val="00831068"/>
    <w:rsid w:val="008A56B7"/>
    <w:rsid w:val="008B7A68"/>
    <w:rsid w:val="008F3A40"/>
    <w:rsid w:val="009F686E"/>
    <w:rsid w:val="00AC47F8"/>
    <w:rsid w:val="00AE540C"/>
    <w:rsid w:val="00B8322F"/>
    <w:rsid w:val="00BB5AE7"/>
    <w:rsid w:val="00BF3C12"/>
    <w:rsid w:val="00C17DDD"/>
    <w:rsid w:val="00C37841"/>
    <w:rsid w:val="00C670D6"/>
    <w:rsid w:val="00CA0F4D"/>
    <w:rsid w:val="00CF671B"/>
    <w:rsid w:val="00D04BAF"/>
    <w:rsid w:val="00D34DB5"/>
    <w:rsid w:val="00D51FE6"/>
    <w:rsid w:val="00D71754"/>
    <w:rsid w:val="00D85467"/>
    <w:rsid w:val="00E872F7"/>
    <w:rsid w:val="00EE486E"/>
    <w:rsid w:val="00F61945"/>
    <w:rsid w:val="00FF058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E23BC"/>
  <w15:chartTrackingRefBased/>
  <w15:docId w15:val="{F684FC5D-6474-4950-BD7A-3052C79E5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365A"/>
    <w:pPr>
      <w:spacing w:line="360" w:lineRule="auto"/>
    </w:pPr>
    <w:rPr>
      <w:sz w:val="24"/>
      <w:lang w:val="en-GB"/>
    </w:rPr>
  </w:style>
  <w:style w:type="paragraph" w:styleId="Heading1">
    <w:name w:val="heading 1"/>
    <w:basedOn w:val="Normal"/>
    <w:next w:val="Normal"/>
    <w:link w:val="Heading1Char"/>
    <w:uiPriority w:val="9"/>
    <w:qFormat/>
    <w:rsid w:val="00344E88"/>
    <w:pPr>
      <w:keepNext/>
      <w:keepLines/>
      <w:spacing w:before="240" w:after="120" w:line="276" w:lineRule="auto"/>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unhideWhenUsed/>
    <w:qFormat/>
    <w:rsid w:val="00475F12"/>
    <w:pPr>
      <w:keepNext/>
      <w:keepLines/>
      <w:spacing w:before="240" w:after="240" w:line="276" w:lineRule="auto"/>
      <w:outlineLvl w:val="1"/>
    </w:pPr>
    <w:rPr>
      <w:rFonts w:ascii="Calibri Light" w:eastAsiaTheme="majorEastAsia" w:hAnsi="Calibri Light" w:cstheme="majorBidi"/>
      <w:b/>
      <w:sz w:val="28"/>
      <w:szCs w:val="26"/>
    </w:rPr>
  </w:style>
  <w:style w:type="paragraph" w:styleId="Heading3">
    <w:name w:val="heading 3"/>
    <w:basedOn w:val="Normal"/>
    <w:next w:val="Normal"/>
    <w:link w:val="Heading3Char"/>
    <w:uiPriority w:val="9"/>
    <w:unhideWhenUsed/>
    <w:qFormat/>
    <w:rsid w:val="00540DE9"/>
    <w:pPr>
      <w:keepNext/>
      <w:keepLines/>
      <w:spacing w:before="240" w:after="240"/>
      <w:outlineLvl w:val="2"/>
    </w:pPr>
    <w:rPr>
      <w:rFonts w:ascii="Calibri Light" w:eastAsiaTheme="majorEastAsia" w:hAnsi="Calibri Light" w:cstheme="majorBidi"/>
      <w:b/>
      <w:sz w:val="26"/>
      <w:szCs w:val="24"/>
    </w:rPr>
  </w:style>
  <w:style w:type="paragraph" w:styleId="Heading4">
    <w:name w:val="heading 4"/>
    <w:basedOn w:val="Normal"/>
    <w:next w:val="Normal"/>
    <w:link w:val="Heading4Char"/>
    <w:uiPriority w:val="9"/>
    <w:unhideWhenUsed/>
    <w:qFormat/>
    <w:rsid w:val="007F7069"/>
    <w:pPr>
      <w:keepNext/>
      <w:keepLines/>
      <w:spacing w:before="120" w:after="100" w:afterAutospacing="1"/>
      <w:outlineLvl w:val="3"/>
    </w:pPr>
    <w:rPr>
      <w:rFonts w:asciiTheme="majorHAnsi" w:eastAsiaTheme="majorEastAsia" w:hAnsiTheme="majorHAnsi" w:cstheme="majorBidi"/>
      <w:i/>
      <w:iCs/>
      <w:lang w:val="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75F12"/>
    <w:rPr>
      <w:rFonts w:ascii="Calibri Light" w:eastAsiaTheme="majorEastAsia" w:hAnsi="Calibri Light" w:cstheme="majorBidi"/>
      <w:b/>
      <w:sz w:val="28"/>
      <w:szCs w:val="26"/>
      <w:lang w:val="en-GB"/>
    </w:rPr>
  </w:style>
  <w:style w:type="character" w:customStyle="1" w:styleId="Heading3Char">
    <w:name w:val="Heading 3 Char"/>
    <w:basedOn w:val="DefaultParagraphFont"/>
    <w:link w:val="Heading3"/>
    <w:uiPriority w:val="9"/>
    <w:rsid w:val="00540DE9"/>
    <w:rPr>
      <w:rFonts w:ascii="Calibri Light" w:eastAsiaTheme="majorEastAsia" w:hAnsi="Calibri Light" w:cstheme="majorBidi"/>
      <w:b/>
      <w:sz w:val="26"/>
      <w:szCs w:val="24"/>
      <w:lang w:val="en-GB"/>
    </w:rPr>
  </w:style>
  <w:style w:type="character" w:customStyle="1" w:styleId="Heading4Char">
    <w:name w:val="Heading 4 Char"/>
    <w:basedOn w:val="DefaultParagraphFont"/>
    <w:link w:val="Heading4"/>
    <w:uiPriority w:val="9"/>
    <w:rsid w:val="007F7069"/>
    <w:rPr>
      <w:rFonts w:asciiTheme="majorHAnsi" w:eastAsiaTheme="majorEastAsia" w:hAnsiTheme="majorHAnsi" w:cstheme="majorBidi"/>
      <w:i/>
      <w:iCs/>
      <w:sz w:val="24"/>
    </w:rPr>
  </w:style>
  <w:style w:type="character" w:customStyle="1" w:styleId="Heading1Char">
    <w:name w:val="Heading 1 Char"/>
    <w:basedOn w:val="DefaultParagraphFont"/>
    <w:link w:val="Heading1"/>
    <w:uiPriority w:val="9"/>
    <w:rsid w:val="00344E88"/>
    <w:rPr>
      <w:rFonts w:asciiTheme="majorHAnsi" w:eastAsiaTheme="majorEastAsia" w:hAnsiTheme="majorHAnsi" w:cstheme="majorBidi"/>
      <w:sz w:val="32"/>
      <w:szCs w:val="32"/>
      <w:lang w:val="en-GB"/>
    </w:rPr>
  </w:style>
  <w:style w:type="paragraph" w:styleId="ListParagraph">
    <w:name w:val="List Paragraph"/>
    <w:basedOn w:val="Normal"/>
    <w:uiPriority w:val="34"/>
    <w:qFormat/>
    <w:rsid w:val="005D603A"/>
    <w:pPr>
      <w:ind w:left="720"/>
      <w:contextualSpacing/>
    </w:pPr>
  </w:style>
  <w:style w:type="paragraph" w:styleId="Header">
    <w:name w:val="header"/>
    <w:basedOn w:val="Normal"/>
    <w:link w:val="HeaderChar"/>
    <w:uiPriority w:val="99"/>
    <w:unhideWhenUsed/>
    <w:rsid w:val="000258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0258A2"/>
    <w:rPr>
      <w:sz w:val="24"/>
      <w:lang w:val="en-GB"/>
    </w:rPr>
  </w:style>
  <w:style w:type="paragraph" w:styleId="Footer">
    <w:name w:val="footer"/>
    <w:basedOn w:val="Normal"/>
    <w:link w:val="FooterChar"/>
    <w:uiPriority w:val="99"/>
    <w:unhideWhenUsed/>
    <w:rsid w:val="000258A2"/>
    <w:pPr>
      <w:tabs>
        <w:tab w:val="center" w:pos="4536"/>
        <w:tab w:val="right" w:pos="9072"/>
      </w:tabs>
      <w:spacing w:after="0" w:line="240" w:lineRule="auto"/>
    </w:pPr>
  </w:style>
  <w:style w:type="character" w:customStyle="1" w:styleId="FooterChar">
    <w:name w:val="Footer Char"/>
    <w:basedOn w:val="DefaultParagraphFont"/>
    <w:link w:val="Footer"/>
    <w:uiPriority w:val="99"/>
    <w:rsid w:val="000258A2"/>
    <w:rPr>
      <w:sz w:val="24"/>
      <w:lang w:val="en-GB"/>
    </w:rPr>
  </w:style>
  <w:style w:type="paragraph" w:styleId="Revision">
    <w:name w:val="Revision"/>
    <w:hidden/>
    <w:uiPriority w:val="99"/>
    <w:semiHidden/>
    <w:rsid w:val="0004492E"/>
    <w:pPr>
      <w:spacing w:after="0" w:line="240" w:lineRule="auto"/>
    </w:pPr>
    <w:rPr>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1160</Words>
  <Characters>6154</Characters>
  <Application>Microsoft Office Word</Application>
  <DocSecurity>0</DocSecurity>
  <Lines>51</Lines>
  <Paragraphs>14</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7300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Tora Skodvin</dc:creator>
  <cp:keywords/>
  <dc:description/>
  <cp:lastModifiedBy>Tora Skodvin</cp:lastModifiedBy>
  <cp:revision>16</cp:revision>
  <dcterms:created xsi:type="dcterms:W3CDTF">2023-12-18T15:34:00Z</dcterms:created>
  <dcterms:modified xsi:type="dcterms:W3CDTF">2023-12-19T12:16:00Z</dcterms:modified>
</cp:coreProperties>
</file>