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F849" w14:textId="70FE4ACE" w:rsidR="005973BC" w:rsidRDefault="00751409" w:rsidP="002E2A5D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 for progr</w:t>
      </w:r>
      <w:r w:rsidR="001557E6" w:rsidRPr="001557E6">
        <w:rPr>
          <w:b/>
          <w:bCs/>
          <w:sz w:val="28"/>
          <w:szCs w:val="28"/>
        </w:rPr>
        <w:t>amrådsmøte onsdag 6. mars 2024 kl. 12:15.-13:45, rom 940</w:t>
      </w:r>
    </w:p>
    <w:p w14:paraId="4C2B0227" w14:textId="4468500D" w:rsidR="00522093" w:rsidRDefault="00522093" w:rsidP="002E2A5D">
      <w:pPr>
        <w:keepNext/>
        <w:keepLines/>
        <w:rPr>
          <w:b/>
          <w:bCs/>
          <w:sz w:val="28"/>
          <w:szCs w:val="28"/>
        </w:rPr>
      </w:pPr>
    </w:p>
    <w:p w14:paraId="0D05F7DD" w14:textId="2C8349F9" w:rsidR="00522093" w:rsidRPr="00522093" w:rsidRDefault="00522093" w:rsidP="002E2A5D">
      <w:pPr>
        <w:keepNext/>
        <w:keepLines/>
      </w:pPr>
      <w:r w:rsidRPr="00522093">
        <w:t>Til stede: Christian Krohn-Hansen, Theodoros Rakopoulos, Meghna Roy, Håvard Widerøe, Sebastian Boehlke Sorkmo, Liv Christina Varen (sekretær).</w:t>
      </w:r>
    </w:p>
    <w:p w14:paraId="46147E25" w14:textId="77777777" w:rsidR="00775701" w:rsidRDefault="00775701" w:rsidP="002E2A5D">
      <w:pPr>
        <w:keepNext/>
        <w:keepLines/>
      </w:pPr>
    </w:p>
    <w:p w14:paraId="3CB635C4" w14:textId="44318D4F" w:rsidR="001557E6" w:rsidRDefault="001557E6" w:rsidP="002E2A5D">
      <w:pPr>
        <w:keepNext/>
        <w:keepLines/>
        <w:rPr>
          <w:b/>
          <w:bCs/>
        </w:rPr>
      </w:pPr>
      <w:r>
        <w:rPr>
          <w:b/>
          <w:bCs/>
        </w:rPr>
        <w:t>SAKSLISTE</w:t>
      </w:r>
      <w:r w:rsidR="00C46183">
        <w:rPr>
          <w:b/>
          <w:bCs/>
        </w:rPr>
        <w:br/>
      </w:r>
    </w:p>
    <w:p w14:paraId="7A731980" w14:textId="75AE5E6F" w:rsidR="001557E6" w:rsidRDefault="001557E6" w:rsidP="002E2A5D">
      <w:pPr>
        <w:keepNext/>
        <w:keepLines/>
        <w:rPr>
          <w:b/>
          <w:bCs/>
        </w:rPr>
      </w:pPr>
      <w:r>
        <w:rPr>
          <w:b/>
          <w:bCs/>
        </w:rPr>
        <w:t>V-SAK 5/24</w:t>
      </w:r>
      <w:r>
        <w:rPr>
          <w:b/>
          <w:bCs/>
        </w:rPr>
        <w:tab/>
        <w:t>Godkjenning av innkalling og saksliste</w:t>
      </w:r>
    </w:p>
    <w:p w14:paraId="11D97D98" w14:textId="0DA7EBEC" w:rsidR="001557E6" w:rsidRPr="00751409" w:rsidRDefault="00751409" w:rsidP="00007EA3">
      <w:pPr>
        <w:keepNext/>
        <w:keepLines/>
        <w:ind w:left="708" w:firstLine="708"/>
      </w:pPr>
      <w:r w:rsidRPr="00751409">
        <w:t>Program</w:t>
      </w:r>
      <w:r w:rsidR="00325CCE" w:rsidRPr="00751409">
        <w:t>rådet godkjen</w:t>
      </w:r>
      <w:r>
        <w:t>te</w:t>
      </w:r>
      <w:r w:rsidR="00325CCE" w:rsidRPr="00751409">
        <w:t xml:space="preserve"> innkalling og saksliste.</w:t>
      </w:r>
      <w:r w:rsidR="00007EA3" w:rsidRPr="00751409">
        <w:br/>
      </w:r>
    </w:p>
    <w:p w14:paraId="11C02606" w14:textId="1B929392" w:rsidR="001557E6" w:rsidRDefault="001557E6" w:rsidP="002E2A5D">
      <w:pPr>
        <w:keepNext/>
        <w:keepLines/>
        <w:rPr>
          <w:b/>
          <w:bCs/>
        </w:rPr>
      </w:pPr>
      <w:r>
        <w:rPr>
          <w:b/>
          <w:bCs/>
        </w:rPr>
        <w:t>V-SAK 6/24</w:t>
      </w:r>
      <w:r>
        <w:rPr>
          <w:b/>
          <w:bCs/>
        </w:rPr>
        <w:tab/>
        <w:t>Godkjenning av protokoll fra programrådsmøte 15. januar 2024</w:t>
      </w:r>
    </w:p>
    <w:p w14:paraId="30AE9407" w14:textId="2A630660" w:rsidR="00007EA3" w:rsidRPr="00007EA3" w:rsidRDefault="00007EA3" w:rsidP="002E2A5D">
      <w:pPr>
        <w:keepNext/>
        <w:keepLines/>
      </w:pPr>
      <w:r>
        <w:rPr>
          <w:b/>
          <w:bCs/>
        </w:rPr>
        <w:tab/>
      </w:r>
      <w:r>
        <w:rPr>
          <w:b/>
          <w:bCs/>
        </w:rPr>
        <w:tab/>
      </w:r>
      <w:r w:rsidRPr="00007EA3">
        <w:t>Protokoll</w:t>
      </w:r>
    </w:p>
    <w:p w14:paraId="298BEE92" w14:textId="52948447" w:rsidR="001557E6" w:rsidRPr="00751409" w:rsidRDefault="00325CCE" w:rsidP="00007EA3">
      <w:pPr>
        <w:keepNext/>
        <w:keepLines/>
        <w:ind w:left="708" w:firstLine="708"/>
      </w:pPr>
      <w:r w:rsidRPr="00751409">
        <w:t>Programrådet godkjen</w:t>
      </w:r>
      <w:r w:rsidR="00751409">
        <w:t>te</w:t>
      </w:r>
      <w:r w:rsidRPr="00751409">
        <w:t xml:space="preserve"> </w:t>
      </w:r>
      <w:r w:rsidR="00007EA3" w:rsidRPr="00751409">
        <w:t>protokollen.</w:t>
      </w:r>
      <w:r w:rsidR="00007EA3" w:rsidRPr="00751409">
        <w:br/>
      </w:r>
    </w:p>
    <w:p w14:paraId="1A2D8541" w14:textId="19DDD21B" w:rsidR="001557E6" w:rsidRDefault="001557E6" w:rsidP="002E2A5D">
      <w:pPr>
        <w:keepNext/>
        <w:keepLines/>
        <w:rPr>
          <w:b/>
          <w:bCs/>
        </w:rPr>
      </w:pPr>
      <w:r>
        <w:rPr>
          <w:b/>
          <w:bCs/>
        </w:rPr>
        <w:t>V-SAK 7/24</w:t>
      </w:r>
      <w:r>
        <w:rPr>
          <w:b/>
          <w:bCs/>
        </w:rPr>
        <w:tab/>
      </w:r>
      <w:r w:rsidR="00325CCE">
        <w:rPr>
          <w:b/>
          <w:bCs/>
        </w:rPr>
        <w:t>Krysslesing av eksamensbesvarelser</w:t>
      </w:r>
    </w:p>
    <w:p w14:paraId="432BCBBB" w14:textId="37A98470" w:rsidR="00007EA3" w:rsidRPr="00CF0977" w:rsidRDefault="00007EA3" w:rsidP="00007EA3">
      <w:pPr>
        <w:keepNext/>
        <w:keepLines/>
        <w:ind w:left="708" w:firstLine="708"/>
      </w:pPr>
      <w:r w:rsidRPr="00CF0977">
        <w:t>Sakspapir</w:t>
      </w:r>
    </w:p>
    <w:p w14:paraId="127D7122" w14:textId="3FCE000B" w:rsidR="001557E6" w:rsidRPr="00751409" w:rsidRDefault="00325CCE" w:rsidP="00007EA3">
      <w:pPr>
        <w:keepNext/>
        <w:keepLines/>
        <w:ind w:left="1416"/>
      </w:pPr>
      <w:r w:rsidRPr="00751409">
        <w:t>Programrådet godkjen</w:t>
      </w:r>
      <w:r w:rsidR="00751409">
        <w:t xml:space="preserve">te </w:t>
      </w:r>
      <w:r w:rsidRPr="00751409">
        <w:t>forslaget om å endre rutine for krysslesning av eksamensbesvarelser.</w:t>
      </w:r>
      <w:r w:rsidR="00007EA3" w:rsidRPr="00751409">
        <w:br/>
      </w:r>
    </w:p>
    <w:p w14:paraId="03F2573A" w14:textId="30FD16FB" w:rsidR="001557E6" w:rsidRDefault="001557E6" w:rsidP="002E2A5D">
      <w:pPr>
        <w:keepNext/>
        <w:keepLines/>
        <w:rPr>
          <w:b/>
          <w:bCs/>
        </w:rPr>
      </w:pPr>
      <w:r>
        <w:rPr>
          <w:b/>
          <w:bCs/>
        </w:rPr>
        <w:t>V-SAK 8/24</w:t>
      </w:r>
      <w:r w:rsidR="00325CCE">
        <w:rPr>
          <w:b/>
          <w:bCs/>
        </w:rPr>
        <w:tab/>
        <w:t>Meldeskjema som obligatorisk aktivitet i ANTH4090 og ANTH4091</w:t>
      </w:r>
    </w:p>
    <w:p w14:paraId="37F0CD0F" w14:textId="3BEF8093" w:rsidR="00007EA3" w:rsidRDefault="00007EA3" w:rsidP="002E2A5D">
      <w:pPr>
        <w:keepNext/>
        <w:keepLines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Sakspapir</w:t>
      </w:r>
    </w:p>
    <w:p w14:paraId="4C218461" w14:textId="3B2759A8" w:rsidR="001557E6" w:rsidRPr="00751409" w:rsidRDefault="00007EA3" w:rsidP="00007EA3">
      <w:pPr>
        <w:keepNext/>
        <w:keepLines/>
        <w:ind w:left="1416"/>
      </w:pPr>
      <w:r w:rsidRPr="00751409">
        <w:t>Programrådet godkjen</w:t>
      </w:r>
      <w:r w:rsidR="00751409">
        <w:t>te</w:t>
      </w:r>
      <w:r w:rsidRPr="00751409">
        <w:t xml:space="preserve"> forslaget om å innføre meldeskjema som obligatorisk aktivitet i ANT4090 og ANTH4091.</w:t>
      </w:r>
      <w:r w:rsidRPr="00751409">
        <w:tab/>
      </w:r>
      <w:r w:rsidRPr="00751409">
        <w:rPr>
          <w:b/>
          <w:bCs/>
        </w:rPr>
        <w:br/>
      </w:r>
    </w:p>
    <w:p w14:paraId="07C0F1B0" w14:textId="2F6A4DE3" w:rsidR="001557E6" w:rsidRDefault="001557E6" w:rsidP="002E2A5D">
      <w:pPr>
        <w:keepNext/>
        <w:keepLines/>
        <w:rPr>
          <w:b/>
          <w:bCs/>
        </w:rPr>
      </w:pPr>
      <w:r>
        <w:rPr>
          <w:b/>
          <w:bCs/>
        </w:rPr>
        <w:t>V-SAK 9/24</w:t>
      </w:r>
      <w:r w:rsidR="00325CCE">
        <w:rPr>
          <w:b/>
          <w:bCs/>
        </w:rPr>
        <w:tab/>
        <w:t>Endringer i pensum for SOSANT1300 – Economic Anthropology</w:t>
      </w:r>
    </w:p>
    <w:p w14:paraId="02B2B6B8" w14:textId="6F5F2DF1" w:rsidR="00007EA3" w:rsidRPr="00007EA3" w:rsidRDefault="00007EA3" w:rsidP="002E2A5D">
      <w:pPr>
        <w:keepNext/>
        <w:keepLines/>
      </w:pPr>
      <w:r>
        <w:rPr>
          <w:b/>
          <w:bCs/>
        </w:rPr>
        <w:tab/>
      </w:r>
      <w:r>
        <w:rPr>
          <w:b/>
          <w:bCs/>
        </w:rPr>
        <w:tab/>
      </w:r>
      <w:r w:rsidRPr="00007EA3">
        <w:t>Sakspapir</w:t>
      </w:r>
    </w:p>
    <w:p w14:paraId="1A2AF980" w14:textId="408D3B39" w:rsidR="00007EA3" w:rsidRPr="00CF0977" w:rsidRDefault="00007EA3" w:rsidP="00007EA3">
      <w:pPr>
        <w:keepNext/>
        <w:keepLines/>
        <w:ind w:left="708" w:firstLine="708"/>
      </w:pPr>
      <w:r w:rsidRPr="00CF0977">
        <w:t>Programrådet godkjen</w:t>
      </w:r>
      <w:r w:rsidR="00CF0977">
        <w:t>te</w:t>
      </w:r>
      <w:r w:rsidRPr="00CF0977">
        <w:t xml:space="preserve"> forslaget om endringer i pensum for ANTH1300.</w:t>
      </w:r>
    </w:p>
    <w:p w14:paraId="00D76229" w14:textId="77777777" w:rsidR="00C46183" w:rsidRDefault="00C46183" w:rsidP="00C46183">
      <w:pPr>
        <w:keepNext/>
        <w:keepLines/>
        <w:rPr>
          <w:i/>
          <w:iCs/>
        </w:rPr>
      </w:pPr>
    </w:p>
    <w:p w14:paraId="04CD56F8" w14:textId="6E5E9F35" w:rsidR="00C46183" w:rsidRDefault="00C46183" w:rsidP="00C46183">
      <w:pPr>
        <w:keepNext/>
        <w:keepLines/>
        <w:rPr>
          <w:b/>
          <w:bCs/>
        </w:rPr>
      </w:pPr>
      <w:r>
        <w:rPr>
          <w:b/>
          <w:bCs/>
        </w:rPr>
        <w:t>O-SAK 10/24</w:t>
      </w:r>
      <w:r>
        <w:rPr>
          <w:b/>
          <w:bCs/>
        </w:rPr>
        <w:tab/>
        <w:t>Orientering om Studiebarometeret 2023 v/ utdanningsleder</w:t>
      </w:r>
    </w:p>
    <w:p w14:paraId="19761969" w14:textId="4106FDD6" w:rsidR="00CF0977" w:rsidRPr="00CF0977" w:rsidRDefault="00CF0977" w:rsidP="00CF0977">
      <w:pPr>
        <w:keepNext/>
        <w:keepLines/>
        <w:ind w:left="1410"/>
      </w:pPr>
      <w:r>
        <w:lastRenderedPageBreak/>
        <w:t xml:space="preserve">Utdanningsleder orienterte om resultatene SAIs bachelor- og masterprogram på NOKUTs årlige undersøkelse. </w:t>
      </w:r>
      <w:r w:rsidR="004A4810">
        <w:t xml:space="preserve">Svarprosenten er høyere enn i fjor. </w:t>
      </w:r>
      <w:r>
        <w:t xml:space="preserve">Hovedtendensen er at programmene får gode tilbakemeldinger på undervisning og generell tilfredshet med programmene, men </w:t>
      </w:r>
      <w:r w:rsidR="00A3615C">
        <w:t xml:space="preserve">bachelorprogrammet scorer </w:t>
      </w:r>
      <w:r w:rsidR="004A4810">
        <w:t>ikke så godt som ønskelig på tilbakemeldinger i studiet. S</w:t>
      </w:r>
      <w:r>
        <w:t>ærlig bachelorprogrammet scorer</w:t>
      </w:r>
      <w:r w:rsidR="00A3615C">
        <w:t xml:space="preserve"> også</w:t>
      </w:r>
      <w:r>
        <w:t xml:space="preserve"> lavt på spørsmål om </w:t>
      </w:r>
      <w:r w:rsidR="00A3615C">
        <w:t xml:space="preserve">programmets </w:t>
      </w:r>
      <w:r>
        <w:t>tilknytning til arbeidslivet.</w:t>
      </w:r>
      <w:r w:rsidR="00FF7153">
        <w:t xml:space="preserve"> Det er også forbedringspotensiale for organsieringen av masterprogrammet, og dette utbedres i den nye programstrukturen.</w:t>
      </w:r>
    </w:p>
    <w:p w14:paraId="50D64E5F" w14:textId="693BD21B" w:rsidR="001557E6" w:rsidRDefault="00C46183" w:rsidP="00325CCE">
      <w:pPr>
        <w:keepNext/>
        <w:keepLines/>
        <w:rPr>
          <w:b/>
          <w:bCs/>
        </w:rPr>
      </w:pPr>
      <w:r>
        <w:rPr>
          <w:b/>
          <w:bCs/>
        </w:rPr>
        <w:br/>
      </w:r>
      <w:r w:rsidR="001557E6">
        <w:rPr>
          <w:b/>
          <w:bCs/>
        </w:rPr>
        <w:t>Eventuelt</w:t>
      </w:r>
    </w:p>
    <w:p w14:paraId="4A73C67F" w14:textId="50F72560" w:rsidR="003E0195" w:rsidRPr="00CF0977" w:rsidRDefault="003E0195" w:rsidP="00325CCE">
      <w:pPr>
        <w:keepNext/>
        <w:keepLines/>
      </w:pPr>
      <w:r>
        <w:t>Utdanningsleder informerte kort om status i to pågående revisjonsprosessene for bachelorprogrammet og masterprogrammet ved SAI.</w:t>
      </w:r>
    </w:p>
    <w:sectPr w:rsidR="003E0195" w:rsidRPr="00CF0977" w:rsidSect="004B0BF1">
      <w:headerReference w:type="default" r:id="rId11"/>
      <w:footerReference w:type="default" r:id="rId12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291B" w14:textId="77777777" w:rsidR="00AE6287" w:rsidRDefault="00AE6287" w:rsidP="00B40445">
      <w:pPr>
        <w:spacing w:after="0"/>
      </w:pPr>
      <w:r>
        <w:separator/>
      </w:r>
    </w:p>
  </w:endnote>
  <w:endnote w:type="continuationSeparator" w:id="0">
    <w:p w14:paraId="56E27440" w14:textId="77777777" w:rsidR="00AE6287" w:rsidRDefault="00AE6287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209"/>
    </w:tblGrid>
    <w:tr w:rsidR="002E2A5D" w:rsidRPr="002E2A5D" w14:paraId="55F44FC2" w14:textId="77777777" w:rsidTr="004B0BF1">
      <w:tc>
        <w:tcPr>
          <w:tcW w:w="2478" w:type="dxa"/>
        </w:tcPr>
        <w:p w14:paraId="5B49DF9A" w14:textId="02473DAB" w:rsidR="002E2A5D" w:rsidRPr="00AE6287" w:rsidRDefault="00AE6287" w:rsidP="00AE6287">
          <w:pPr>
            <w:pStyle w:val="Pa0"/>
            <w:spacing w:line="276" w:lineRule="auto"/>
            <w:rPr>
              <w:rFonts w:asciiTheme="majorHAnsi" w:hAnsiTheme="majorHAnsi" w:cstheme="majorHAnsi"/>
              <w:color w:val="221E1F"/>
              <w:sz w:val="18"/>
              <w:szCs w:val="18"/>
            </w:rPr>
          </w:pPr>
          <w:r w:rsidRPr="00AE6287">
            <w:rPr>
              <w:rStyle w:val="A0"/>
              <w:rFonts w:asciiTheme="majorHAnsi" w:hAnsiTheme="majorHAnsi" w:cstheme="majorHAnsi"/>
              <w:b/>
              <w:bCs/>
            </w:rPr>
            <w:t>Det samfunnsvitenskapelige fakultet</w:t>
          </w:r>
          <w:r w:rsidR="002E2A5D" w:rsidRPr="00AE6287">
            <w:rPr>
              <w:rStyle w:val="A0"/>
              <w:rFonts w:asciiTheme="majorHAnsi" w:hAnsiTheme="majorHAnsi" w:cstheme="majorHAnsi"/>
              <w:b/>
              <w:bCs/>
            </w:rPr>
            <w:t xml:space="preserve"> </w:t>
          </w:r>
        </w:p>
        <w:p w14:paraId="3C13EEB0" w14:textId="407B7961" w:rsidR="002E2A5D" w:rsidRPr="002E2A5D" w:rsidRDefault="00AE6287" w:rsidP="00AE6287">
          <w:pPr>
            <w:pStyle w:val="Footer"/>
            <w:spacing w:line="276" w:lineRule="auto"/>
            <w:rPr>
              <w:sz w:val="18"/>
              <w:szCs w:val="18"/>
            </w:rPr>
          </w:pPr>
          <w:r w:rsidRPr="00AE6287">
            <w:rPr>
              <w:rStyle w:val="A0"/>
              <w:rFonts w:asciiTheme="majorHAnsi" w:hAnsiTheme="majorHAnsi" w:cstheme="majorHAnsi"/>
            </w:rPr>
            <w:t>Sosialantropologisk institutt</w:t>
          </w:r>
          <w:r w:rsidR="002E2A5D" w:rsidRPr="002E2A5D">
            <w:rPr>
              <w:rStyle w:val="A0"/>
              <w:rFonts w:ascii="Arial" w:hAnsi="Arial" w:cs="Arial"/>
            </w:rPr>
            <w:t xml:space="preserve">  </w:t>
          </w:r>
        </w:p>
      </w:tc>
      <w:tc>
        <w:tcPr>
          <w:tcW w:w="2464" w:type="dxa"/>
        </w:tcPr>
        <w:p w14:paraId="76EE0E38" w14:textId="77777777" w:rsidR="00AE6287" w:rsidRDefault="002E2A5D" w:rsidP="00AE6287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Postadresse: </w:t>
          </w:r>
        </w:p>
        <w:p w14:paraId="1C0031DA" w14:textId="3E327ED7" w:rsidR="002E2A5D" w:rsidRDefault="00AE6287" w:rsidP="00AE6287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Postboks 1091, Blindern</w:t>
          </w:r>
        </w:p>
        <w:p w14:paraId="3238D9BE" w14:textId="6F98A13F" w:rsidR="00AE6287" w:rsidRPr="002E2A5D" w:rsidRDefault="00AE6287" w:rsidP="00AE6287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0317 OSLO</w:t>
          </w:r>
        </w:p>
        <w:p w14:paraId="4E853377" w14:textId="15F4908D" w:rsidR="002E2A5D" w:rsidRPr="002E2A5D" w:rsidRDefault="00AE6287" w:rsidP="00AE6287">
          <w:pPr>
            <w:pStyle w:val="Footer"/>
            <w:spacing w:line="276" w:lineRule="auto"/>
            <w:rPr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Norge</w:t>
          </w:r>
        </w:p>
      </w:tc>
      <w:tc>
        <w:tcPr>
          <w:tcW w:w="2477" w:type="dxa"/>
        </w:tcPr>
        <w:p w14:paraId="671429B4" w14:textId="77777777" w:rsidR="002E2A5D" w:rsidRPr="002E2A5D" w:rsidRDefault="002E2A5D" w:rsidP="00AE6287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Besøksadresse: </w:t>
          </w:r>
        </w:p>
        <w:p w14:paraId="6C91BFCC" w14:textId="77777777" w:rsidR="00AE6287" w:rsidRDefault="00AE6287" w:rsidP="00AE6287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AE6287">
            <w:rPr>
              <w:rFonts w:ascii="Times New Roman" w:hAnsi="Times New Roman" w:cs="Times New Roman"/>
              <w:color w:val="221E1F"/>
              <w:sz w:val="18"/>
              <w:szCs w:val="18"/>
            </w:rPr>
            <w:t>Eilert Sundts hus, 9. etg.</w:t>
          </w:r>
        </w:p>
        <w:p w14:paraId="7120932E" w14:textId="77777777" w:rsidR="00AE6287" w:rsidRDefault="00AE6287" w:rsidP="00AE6287">
          <w:pPr>
            <w:pStyle w:val="Footer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AE6287">
            <w:rPr>
              <w:rFonts w:ascii="Times New Roman" w:hAnsi="Times New Roman" w:cs="Times New Roman"/>
              <w:color w:val="221E1F"/>
              <w:sz w:val="18"/>
              <w:szCs w:val="18"/>
            </w:rPr>
            <w:t>Moltke Moes vei 31</w:t>
          </w:r>
        </w:p>
        <w:p w14:paraId="6C76A87E" w14:textId="4655BBC8" w:rsidR="002E2A5D" w:rsidRPr="002E2A5D" w:rsidRDefault="00AE6287" w:rsidP="00AE6287">
          <w:pPr>
            <w:pStyle w:val="Footer"/>
            <w:spacing w:line="276" w:lineRule="auto"/>
            <w:rPr>
              <w:sz w:val="18"/>
              <w:szCs w:val="18"/>
            </w:rPr>
          </w:pPr>
          <w:r w:rsidRPr="00AE6287">
            <w:rPr>
              <w:rFonts w:ascii="Times New Roman" w:hAnsi="Times New Roman" w:cs="Times New Roman"/>
              <w:color w:val="221E1F"/>
              <w:sz w:val="18"/>
              <w:szCs w:val="18"/>
            </w:rPr>
            <w:t>0851 Oslo</w:t>
          </w:r>
        </w:p>
      </w:tc>
      <w:tc>
        <w:tcPr>
          <w:tcW w:w="2209" w:type="dxa"/>
        </w:tcPr>
        <w:p w14:paraId="43BAD642" w14:textId="59A683E8" w:rsidR="002E2A5D" w:rsidRPr="002E2A5D" w:rsidRDefault="002E2A5D" w:rsidP="00AE6287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E-post: </w:t>
          </w:r>
          <w:r w:rsidR="00AE6287" w:rsidRPr="00AE6287">
            <w:rPr>
              <w:rFonts w:ascii="Times New Roman" w:hAnsi="Times New Roman" w:cs="Times New Roman"/>
              <w:color w:val="221E1F"/>
              <w:sz w:val="18"/>
              <w:szCs w:val="18"/>
            </w:rPr>
            <w:t>post@sai.uio.no</w:t>
          </w:r>
        </w:p>
        <w:p w14:paraId="71BA8A59" w14:textId="577AD906" w:rsidR="002E2A5D" w:rsidRPr="002E2A5D" w:rsidRDefault="00AE6287" w:rsidP="00AE6287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AE6287">
            <w:rPr>
              <w:rFonts w:ascii="Times New Roman" w:hAnsi="Times New Roman" w:cs="Times New Roman"/>
              <w:color w:val="221E1F"/>
              <w:sz w:val="18"/>
              <w:szCs w:val="18"/>
            </w:rPr>
            <w:t>https://www.sv.uio.no/sai/</w:t>
          </w:r>
        </w:p>
        <w:p w14:paraId="1C5A7983" w14:textId="648A98FC" w:rsidR="002E2A5D" w:rsidRPr="002E2A5D" w:rsidRDefault="002E2A5D" w:rsidP="00AE6287">
          <w:pPr>
            <w:pStyle w:val="Footer"/>
            <w:spacing w:line="276" w:lineRule="auto"/>
            <w:rPr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>Org.nummer</w:t>
          </w:r>
          <w:r w:rsidR="00AE6287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: </w:t>
          </w:r>
          <w:r w:rsidR="00AE6287" w:rsidRPr="00AE6287">
            <w:rPr>
              <w:rFonts w:ascii="Times New Roman" w:hAnsi="Times New Roman" w:cs="Times New Roman"/>
              <w:color w:val="221E1F"/>
              <w:sz w:val="18"/>
              <w:szCs w:val="18"/>
            </w:rPr>
            <w:t>971 035 854</w:t>
          </w:r>
        </w:p>
      </w:tc>
    </w:tr>
  </w:tbl>
  <w:p w14:paraId="18A4B606" w14:textId="77777777" w:rsidR="002E2A5D" w:rsidRDefault="002E2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B06D" w14:textId="77777777" w:rsidR="00AE6287" w:rsidRDefault="00AE6287" w:rsidP="00B40445">
      <w:pPr>
        <w:spacing w:after="0"/>
      </w:pPr>
      <w:r>
        <w:separator/>
      </w:r>
    </w:p>
  </w:footnote>
  <w:footnote w:type="continuationSeparator" w:id="0">
    <w:p w14:paraId="1E7D3FEF" w14:textId="77777777" w:rsidR="00AE6287" w:rsidRDefault="00AE6287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942F" w14:textId="77777777" w:rsidR="00B40445" w:rsidRDefault="00B40445">
    <w:pPr>
      <w:pStyle w:val="Header"/>
    </w:pPr>
    <w:r w:rsidRPr="00B40445">
      <w:rPr>
        <w:noProof/>
      </w:rPr>
      <w:drawing>
        <wp:anchor distT="0" distB="0" distL="114300" distR="114300" simplePos="0" relativeHeight="251658240" behindDoc="0" locked="0" layoutInCell="1" allowOverlap="1" wp14:anchorId="087661C4" wp14:editId="51C9579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7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Grafikk 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87"/>
    <w:rsid w:val="00007EA3"/>
    <w:rsid w:val="001557E6"/>
    <w:rsid w:val="00183C5D"/>
    <w:rsid w:val="001E486D"/>
    <w:rsid w:val="002E2A5D"/>
    <w:rsid w:val="002F59FA"/>
    <w:rsid w:val="00301FF9"/>
    <w:rsid w:val="00325CCE"/>
    <w:rsid w:val="00370EC5"/>
    <w:rsid w:val="00395E70"/>
    <w:rsid w:val="003E0195"/>
    <w:rsid w:val="004A4810"/>
    <w:rsid w:val="004B0BF1"/>
    <w:rsid w:val="004F7A13"/>
    <w:rsid w:val="00522093"/>
    <w:rsid w:val="005973BC"/>
    <w:rsid w:val="00751409"/>
    <w:rsid w:val="00775701"/>
    <w:rsid w:val="007B38DD"/>
    <w:rsid w:val="009D0116"/>
    <w:rsid w:val="009E31AA"/>
    <w:rsid w:val="00A05EFF"/>
    <w:rsid w:val="00A3615C"/>
    <w:rsid w:val="00A965F7"/>
    <w:rsid w:val="00AE6287"/>
    <w:rsid w:val="00B40445"/>
    <w:rsid w:val="00B5600F"/>
    <w:rsid w:val="00C15D77"/>
    <w:rsid w:val="00C46183"/>
    <w:rsid w:val="00CF0977"/>
    <w:rsid w:val="00E43EF5"/>
    <w:rsid w:val="00F94737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A689E"/>
  <w15:chartTrackingRefBased/>
  <w15:docId w15:val="{CF886770-ABF9-4588-9BC3-001E0E5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43EF5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Revision">
    <w:name w:val="Revision"/>
    <w:hidden/>
    <w:uiPriority w:val="99"/>
    <w:semiHidden/>
    <w:rsid w:val="00370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rd\Downloads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D365D-8A55-4D2F-8749-6C793CEEB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55C48B-CB0D-47E0-9FC7-C7C9FE765157}">
  <ds:schemaRefs/>
</ds:datastoreItem>
</file>

<file path=customXml/itemProps5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49</TotalTime>
  <Pages>2</Pages>
  <Words>273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Rossebø Danielsen</dc:creator>
  <cp:keywords/>
  <dc:description/>
  <cp:lastModifiedBy>Liv Christina Varen</cp:lastModifiedBy>
  <cp:revision>5</cp:revision>
  <dcterms:created xsi:type="dcterms:W3CDTF">2024-03-06T11:24:00Z</dcterms:created>
  <dcterms:modified xsi:type="dcterms:W3CDTF">2024-03-06T12:13:00Z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