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284" w:bottomFromText="595" w:vertAnchor="page" w:horzAnchor="margin" w:tblpY="4032"/>
        <w:tblOverlap w:val="never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395E70" w:rsidRPr="00434B54" w14:paraId="14C9B8EA" w14:textId="77777777" w:rsidTr="00DA4DBE">
        <w:trPr>
          <w:trHeight w:val="1079"/>
        </w:trPr>
        <w:tc>
          <w:tcPr>
            <w:tcW w:w="9777" w:type="dxa"/>
          </w:tcPr>
          <w:p w14:paraId="05226D5A" w14:textId="3BE4C05C" w:rsidR="00395E70" w:rsidRPr="00434B54" w:rsidRDefault="004F5DE9" w:rsidP="003551A9">
            <w:r w:rsidRPr="00434B54">
              <w:t xml:space="preserve">Til: </w:t>
            </w:r>
            <w:r w:rsidR="00025DB5">
              <w:t>Institutt</w:t>
            </w:r>
            <w:sdt>
              <w:sdtPr>
                <w:rPr>
                  <w:rFonts w:cstheme="minorHAnsi"/>
                </w:rPr>
                <w:alias w:val="Mottaker"/>
                <w:tag w:val="Mottaker"/>
                <w:id w:val="71786028"/>
                <w:placeholder>
                  <w:docPart w:val="4745B9A64A174E2E8CB3FDF53B18C6BE"/>
                </w:placeholder>
                <w:text w:multiLine="1"/>
              </w:sdtPr>
              <w:sdtEndPr/>
              <w:sdtContent>
                <w:r w:rsidR="0031482C" w:rsidRPr="0031482C">
                  <w:rPr>
                    <w:rFonts w:cstheme="minorHAnsi"/>
                  </w:rPr>
                  <w:t>styret</w:t>
                </w:r>
                <w:r w:rsidR="0031482C" w:rsidRPr="0031482C">
                  <w:rPr>
                    <w:rFonts w:cstheme="minorHAnsi"/>
                  </w:rPr>
                  <w:br/>
                  <w:t>Fra: Instituttleder</w:t>
                </w:r>
                <w:r w:rsidR="0031482C" w:rsidRPr="0031482C">
                  <w:rPr>
                    <w:rFonts w:cstheme="minorHAnsi"/>
                  </w:rPr>
                  <w:br/>
                  <w:t xml:space="preserve">Sakstype: Vedtakssak </w:t>
                </w:r>
                <w:r w:rsidR="0031482C" w:rsidRPr="0031482C">
                  <w:rPr>
                    <w:rFonts w:cstheme="minorHAnsi"/>
                  </w:rPr>
                  <w:br/>
                  <w:t xml:space="preserve">Saksbehandler: </w:t>
                </w:r>
                <w:r w:rsidR="002968C3">
                  <w:rPr>
                    <w:rFonts w:cstheme="minorHAnsi"/>
                  </w:rPr>
                  <w:t>Guro Frostestad</w:t>
                </w:r>
                <w:r w:rsidR="0031482C" w:rsidRPr="0031482C">
                  <w:rPr>
                    <w:rFonts w:cstheme="minorHAnsi"/>
                  </w:rPr>
                  <w:br/>
                  <w:t>Arkivnr.  2023/11630</w:t>
                </w:r>
              </w:sdtContent>
            </w:sdt>
          </w:p>
        </w:tc>
      </w:tr>
      <w:tr w:rsidR="00395E70" w:rsidRPr="00434B54" w14:paraId="1BED3A26" w14:textId="77777777" w:rsidTr="00DA4DBE">
        <w:trPr>
          <w:trHeight w:val="325"/>
        </w:trPr>
        <w:tc>
          <w:tcPr>
            <w:tcW w:w="9777" w:type="dxa"/>
          </w:tcPr>
          <w:p w14:paraId="19C7AAB9" w14:textId="11704615" w:rsidR="00395E70" w:rsidRPr="00434B54" w:rsidRDefault="00395E70" w:rsidP="003551A9">
            <w:r w:rsidRPr="00434B54">
              <w:t xml:space="preserve">Dato: </w:t>
            </w:r>
            <w:sdt>
              <w:sdtPr>
                <w:alias w:val="Dato"/>
                <w:tag w:val="Dato"/>
                <w:id w:val="-2008509654"/>
                <w:placeholder>
                  <w:docPart w:val="2DE72F0ED9654B6BBCC7BF9CF8341388"/>
                </w:placeholder>
                <w:date w:fullDate="2023-10-24T00:00:00Z"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43220">
                  <w:t>2</w:t>
                </w:r>
                <w:r w:rsidR="002968C3">
                  <w:t>4</w:t>
                </w:r>
                <w:r w:rsidR="00CB6E06">
                  <w:t>. oktober 202</w:t>
                </w:r>
                <w:r w:rsidR="00A43220">
                  <w:t>3</w:t>
                </w:r>
              </w:sdtContent>
            </w:sdt>
          </w:p>
        </w:tc>
      </w:tr>
    </w:tbl>
    <w:p w14:paraId="76DC8D75" w14:textId="77777777" w:rsidR="00E1634D" w:rsidRPr="00434B54" w:rsidRDefault="003551A9" w:rsidP="003551A9">
      <w:pPr>
        <w:pStyle w:val="Overskrift1"/>
        <w:spacing w:before="0" w:after="80"/>
        <w:rPr>
          <w:rFonts w:ascii="Arial" w:hAnsi="Arial" w:cs="Arial"/>
          <w:b w:val="0"/>
          <w:bCs/>
          <w:sz w:val="24"/>
          <w:szCs w:val="24"/>
        </w:rPr>
      </w:pPr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DED0ABD" wp14:editId="29C1A55D">
                <wp:extent cx="10440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EBFE1" w14:textId="640350B4" w:rsidR="003551A9" w:rsidRPr="003551A9" w:rsidRDefault="00025DB5" w:rsidP="003551A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Sosialantropologisk institutt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ED0AB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mtKgIAAFUEAAAOAAAAZHJzL2Uyb0RvYy54bWysVEtv2zAMvg/YfxB0X+w82nVGnCJLkGFA&#10;0BZIh54VWY4NyKJAKbGzXz9KzmvdTsMuMilSfHwf6elj12h2UOhqMDkfDlLOlJFQ1GaX8x+vq08P&#10;nDkvTCE0GJXzo3L8cfbxw7S1mRpBBbpQyCiIcVlrc155b7MkcbJSjXADsMqQsQRshCcVd0mBoqXo&#10;jU5GaXqftICFRZDKObpd9kY+i/HLUkn/XJZOeaZzTrX5eGI8t+FMZlOR7VDYqpanMsQ/VNGI2lDS&#10;S6il8ILtsf4jVFNLBAelH0hoEijLWqrYA3UzTN91s6mEVbEXAsfZC0zu/4WVT4eNfUHmu6/QEYEB&#10;kNa6zNFl6KcrsQlfqpSRnSA8XmBTnWcyPEonkzQlkyTbeBRlCpNcX1t0/puChgUh50i0RLTEYe18&#10;73p2Cckc6LpY1VpHBXfbhUZ2EEThcrgcLyehSIr+m5s2rM35/fgujZENhPe9nzbkfm0qSL7bdmQM&#10;4haKIwGA0M+Gs3JVU5Vr4fyLQBoGaowG3D/TUWqgJHCSOKsAf/7tPvgTR2TlrKXhyrmh6edMfzfE&#10;3Zch4UWzGJXJ3ecRKXhr2d5azL5ZALU+pEWyMorB3+uzWCI0b7QF85CTTMJIypxz6fGsLHw/8rRH&#10;Us3n0Y3mzwq/NhsrQ/AAdeDgtXsTaE9EeaL4Cc5jKLJ3fPW+4aWB+d5DWUcyr6iecKfZjYSd9iws&#10;x60eva5/g9kvAAAA//8DAFBLAwQUAAYACAAAACEAUjxhG9sAAAAEAQAADwAAAGRycy9kb3ducmV2&#10;LnhtbEyPzU7DMBCE70h9B2uRuFG7pUQlxKkqBJU4tvxI3LbxEofG6yh20/D2uFzgstJoRjPfFqvR&#10;tWKgPjSeNcymCgRx5U3DtYbXl6frJYgQkQ22nknDNwVYlZOLAnPjT7ylYRdrkUo45KjBxtjlUobK&#10;ksMw9R1x8j597zAm2dfS9HhK5a6Vc6Uy6bDhtGCxowdL1WF3dBqG5n05Pmfha/PxaJV7u7GbO7/V&#10;+upyXN+DiDTGvzCc8RM6lIlp749sgmg1pEfi7z172WIBYq/hdqZAloX8D1/+AAAA//8DAFBLAQIt&#10;ABQABgAIAAAAIQC2gziS/gAAAOEBAAATAAAAAAAAAAAAAAAAAAAAAABbQ29udGVudF9UeXBlc10u&#10;eG1sUEsBAi0AFAAGAAgAAAAhADj9If/WAAAAlAEAAAsAAAAAAAAAAAAAAAAALwEAAF9yZWxzLy5y&#10;ZWxzUEsBAi0AFAAGAAgAAAAhABu2Sa0qAgAAVQQAAA4AAAAAAAAAAAAAAAAALgIAAGRycy9lMm9E&#10;b2MueG1sUEsBAi0AFAAGAAgAAAAhAFI8YRvbAAAABAEAAA8AAAAAAAAAAAAAAAAAhAQAAGRycy9k&#10;b3ducmV2LnhtbFBLBQYAAAAABAAEAPMAAACMBQAAAAA=&#10;" fillcolor="#d1d3d4" stroked="f" strokeweight=".5pt">
                <v:textbox>
                  <w:txbxContent>
                    <w:p w14:paraId="603EBFE1" w14:textId="640350B4" w:rsidR="003551A9" w:rsidRPr="003551A9" w:rsidRDefault="00025DB5" w:rsidP="003551A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Sosialantropologisk institutt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BB08D" w14:textId="77777777" w:rsidR="003551A9" w:rsidRPr="00434B54" w:rsidRDefault="003551A9" w:rsidP="003551A9"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4F1BD2D" wp14:editId="48F31966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26FA6" w14:textId="77777777" w:rsidR="003551A9" w:rsidRPr="003551A9" w:rsidRDefault="003551A9" w:rsidP="003551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1BD2D" id="Tekstboks 3" o:spid="_x0000_s1027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hKLQIAAFwEAAAOAAAAZHJzL2Uyb0RvYy54bWysVEtv2zAMvg/YfxB0X+w82nVGnCJLkGFA&#10;0BZIh54VWYoFyKIgKbGzXz9KzmvdTsMuMilSfHwf6elj12hyEM4rMCUdDnJKhOFQKbMr6Y/X1acH&#10;SnxgpmIajCjpUXj6OPv4YdraQoygBl0JRzCI8UVrS1qHYIss87wWDfMDsMKgUYJrWEDV7bLKsRaj&#10;Nzob5fl91oKrrAMuvMfbZW+ksxRfSsHDs5ReBKJLirWFdLp0buOZzaas2Dlma8VPZbB/qKJhymDS&#10;S6glC4zsnfojVKO4Aw8yDDg0GUipuEg9YDfD/F03m5pZkXpBcLy9wOT/X1j+dNjYF0dC9xU6JDAC&#10;0lpfeLyM/XTSNfGLlRK0I4THC2yiC4THR/lkkudo4mgbj5KMYbLra+t8+CagIVEoqUNaElrssPah&#10;dz27xGQetKpWSuukuN12oR05MKRwOVyOl5NYJEb/zU0b0pb0fnyXp8gG4vveTxt0vzYVpdBtO6Kq&#10;m4a3UB0RBwf9iHjLVwqLXTMfXpjDmcD+cM7DMx5SA+aCk0RJDe7n3+6jP1KFVkpanLGSGlwCSvR3&#10;gxR+GSJsOJJJmdx9HqHibi3bW4vZNwtABIa4T5YnMfoHfRalg+YNl2Eec6KJGY6ZS8qDOyuL0E8+&#10;rhMX83lywzG0LKzNxvIYPCIeqXjt3pizJ74CMv0E52lkxTvaet/40sB8H0CqxGnEuUf1BD+OcOLt&#10;tG5xR2715HX9Kcx+AQAA//8DAFBLAwQUAAYACAAAACEAUjxhG9sAAAAEAQAADwAAAGRycy9kb3du&#10;cmV2LnhtbEyPzU7DMBCE70h9B2uRuFG7pUQlxKkqBJU4tvxI3LbxEofG6yh20/D2uFzgstJoRjPf&#10;FqvRtWKgPjSeNcymCgRx5U3DtYbXl6frJYgQkQ22nknDNwVYlZOLAnPjT7ylYRdrkUo45KjBxtjl&#10;UobKksMw9R1x8j597zAm2dfS9HhK5a6Vc6Uy6bDhtGCxowdL1WF3dBqG5n05Pmfha/PxaJV7u7Gb&#10;O7/V+upyXN+DiDTGvzCc8RM6lIlp749sgmg1pEfi7z172WIBYq/hdqZAloX8D1/+AAAA//8DAFBL&#10;AQItABQABgAIAAAAIQC2gziS/gAAAOEBAAATAAAAAAAAAAAAAAAAAAAAAABbQ29udGVudF9UeXBl&#10;c10ueG1sUEsBAi0AFAAGAAgAAAAhADj9If/WAAAAlAEAAAsAAAAAAAAAAAAAAAAALwEAAF9yZWxz&#10;Ly5yZWxzUEsBAi0AFAAGAAgAAAAhAJBIiEotAgAAXAQAAA4AAAAAAAAAAAAAAAAALgIAAGRycy9l&#10;Mm9Eb2MueG1sUEsBAi0AFAAGAAgAAAAhAFI8YRvbAAAABAEAAA8AAAAAAAAAAAAAAAAAhwQAAGRy&#10;cy9kb3ducmV2LnhtbFBLBQYAAAAABAAEAPMAAACPBQAAAAA=&#10;" fillcolor="#d1d3d4" stroked="f" strokeweight=".5pt">
                <v:textbox>
                  <w:txbxContent>
                    <w:p w14:paraId="4B926FA6" w14:textId="77777777" w:rsidR="003551A9" w:rsidRPr="003551A9" w:rsidRDefault="003551A9" w:rsidP="003551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Overskrift"/>
        <w:id w:val="576245173"/>
        <w:placeholder>
          <w:docPart w:val="A17F34369F4942568EC6A76D10A3B287"/>
        </w:placeholder>
        <w:text w:multiLine="1"/>
      </w:sdtPr>
      <w:sdtEndPr/>
      <w:sdtContent>
        <w:p w14:paraId="5520CC31" w14:textId="621DA28C" w:rsidR="00B5600F" w:rsidRPr="00434B54" w:rsidRDefault="00427206" w:rsidP="00427206">
          <w:pPr>
            <w:pStyle w:val="Overskrift1"/>
            <w:spacing w:before="0"/>
          </w:pPr>
          <w:r>
            <w:t>ANSETTELSE I STILLING</w:t>
          </w:r>
          <w:r w:rsidR="00141CAC">
            <w:t>ER</w:t>
          </w:r>
          <w:r w:rsidR="00025DB5" w:rsidRPr="00025DB5">
            <w:t xml:space="preserve"> SOM POSTDOKTOR (SKO 1352) I PROSJEKTET</w:t>
          </w:r>
          <w:r w:rsidR="00025DB5">
            <w:t xml:space="preserve"> </w:t>
          </w:r>
          <w:r w:rsidR="00141CAC">
            <w:t>AMBER WORLDS</w:t>
          </w:r>
          <w:r>
            <w:t xml:space="preserve"> LEDET AV </w:t>
          </w:r>
          <w:r w:rsidR="00141CAC">
            <w:t>ALESSANDRO RIPPA</w:t>
          </w:r>
        </w:p>
      </w:sdtContent>
    </w:sdt>
    <w:p w14:paraId="66464BC4" w14:textId="26CE989E" w:rsidR="00395E70" w:rsidRPr="00434B54" w:rsidRDefault="00395E70"/>
    <w:p w14:paraId="1321270D" w14:textId="77777777" w:rsidR="00025DB5" w:rsidRPr="00025DB5" w:rsidRDefault="00025DB5" w:rsidP="00025DB5">
      <w:pPr>
        <w:spacing w:after="0"/>
        <w:rPr>
          <w:rFonts w:cstheme="minorHAnsi"/>
          <w:b/>
          <w:color w:val="000000"/>
        </w:rPr>
      </w:pPr>
      <w:r w:rsidRPr="00025DB5">
        <w:rPr>
          <w:rFonts w:cstheme="minorHAnsi"/>
          <w:b/>
          <w:color w:val="000000"/>
        </w:rPr>
        <w:t xml:space="preserve">Henvisning til lov- og regelverk </w:t>
      </w:r>
    </w:p>
    <w:p w14:paraId="79E3CE6C" w14:textId="77777777" w:rsidR="00025DB5" w:rsidRPr="001D28D3" w:rsidRDefault="00025DB5" w:rsidP="00025DB5">
      <w:pPr>
        <w:autoSpaceDE w:val="0"/>
        <w:autoSpaceDN w:val="0"/>
        <w:adjustRightInd w:val="0"/>
        <w:spacing w:after="0"/>
        <w:rPr>
          <w:rFonts w:cstheme="minorHAnsi"/>
          <w:color w:val="000000"/>
          <w:lang w:eastAsia="zh-CN"/>
        </w:rPr>
      </w:pPr>
      <w:r w:rsidRPr="001D28D3">
        <w:rPr>
          <w:rFonts w:cstheme="minorHAnsi"/>
          <w:color w:val="000000"/>
          <w:lang w:eastAsia="zh-CN"/>
        </w:rPr>
        <w:t>Retningslinjer for ansettelse i postdoktor- og stipendiatstillinger ved UiO.</w:t>
      </w:r>
    </w:p>
    <w:p w14:paraId="337307FC" w14:textId="77777777" w:rsidR="00025DB5" w:rsidRPr="001D28D3" w:rsidRDefault="00025DB5" w:rsidP="00025DB5">
      <w:pPr>
        <w:autoSpaceDE w:val="0"/>
        <w:autoSpaceDN w:val="0"/>
        <w:adjustRightInd w:val="0"/>
        <w:spacing w:after="0"/>
        <w:rPr>
          <w:rFonts w:cstheme="minorHAnsi"/>
          <w:color w:val="000000"/>
          <w:lang w:eastAsia="zh-CN"/>
        </w:rPr>
      </w:pPr>
      <w:r w:rsidRPr="001D28D3">
        <w:rPr>
          <w:rFonts w:cstheme="minorHAnsi"/>
          <w:color w:val="000000"/>
          <w:lang w:eastAsia="zh-CN"/>
        </w:rPr>
        <w:t>Forskrift om ansettelsesvilkår for stillinger som postdoktor, stipendiat, vitenskapelig assistent og</w:t>
      </w:r>
    </w:p>
    <w:p w14:paraId="5F062709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1D28D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spesialistkandidat.</w:t>
      </w:r>
    </w:p>
    <w:p w14:paraId="0A1471F8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1D28D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Personalreglementet ved UiO.</w:t>
      </w:r>
    </w:p>
    <w:p w14:paraId="4D64E792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1D28D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Statens personalhåndbok </w:t>
      </w:r>
      <w:r w:rsidRPr="001D28D3">
        <w:rPr>
          <w:rFonts w:asciiTheme="minorHAnsi" w:hAnsiTheme="minorHAnsi" w:cstheme="minorHAnsi"/>
          <w:sz w:val="22"/>
          <w:szCs w:val="22"/>
        </w:rPr>
        <w:t>2.1.4.6</w:t>
      </w:r>
    </w:p>
    <w:p w14:paraId="3314B9E3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D2BF7E1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28D3">
        <w:rPr>
          <w:rFonts w:asciiTheme="minorHAnsi" w:hAnsiTheme="minorHAnsi" w:cstheme="minorHAnsi"/>
          <w:b/>
          <w:color w:val="000000"/>
          <w:sz w:val="22"/>
          <w:szCs w:val="22"/>
        </w:rPr>
        <w:t>Bakgrunn for saken</w:t>
      </w:r>
    </w:p>
    <w:p w14:paraId="2182915A" w14:textId="661E20B1" w:rsidR="008B5519" w:rsidRPr="001D28D3" w:rsidRDefault="002968C3" w:rsidP="008B5519">
      <w:pPr>
        <w:pStyle w:val="Brdtekst"/>
        <w:spacing w:line="276" w:lineRule="auto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instituttstyremøtet ved Sosialantropologisk institutt 9. mai 2023 ble det </w:t>
      </w:r>
      <w:r w:rsidRPr="001D28D3">
        <w:rPr>
          <w:rFonts w:asciiTheme="minorHAnsi" w:hAnsiTheme="minorHAnsi" w:cstheme="minorHAnsi"/>
          <w:sz w:val="22"/>
          <w:szCs w:val="22"/>
        </w:rPr>
        <w:t xml:space="preserve">fattet vedtak om å lyse ut </w:t>
      </w:r>
      <w:r>
        <w:rPr>
          <w:rFonts w:asciiTheme="minorHAnsi" w:hAnsiTheme="minorHAnsi" w:cstheme="minorHAnsi"/>
          <w:sz w:val="22"/>
          <w:szCs w:val="22"/>
        </w:rPr>
        <w:t xml:space="preserve">to stillinger som postdoktor </w:t>
      </w:r>
      <w:r w:rsidRPr="001D28D3">
        <w:rPr>
          <w:rFonts w:asciiTheme="minorHAnsi" w:hAnsiTheme="minorHAnsi" w:cstheme="minorHAnsi"/>
          <w:sz w:val="22"/>
          <w:szCs w:val="22"/>
        </w:rPr>
        <w:t xml:space="preserve">(SKO </w:t>
      </w:r>
      <w:r>
        <w:rPr>
          <w:rFonts w:asciiTheme="minorHAnsi" w:hAnsiTheme="minorHAnsi" w:cstheme="minorHAnsi"/>
          <w:sz w:val="22"/>
          <w:szCs w:val="22"/>
        </w:rPr>
        <w:t>1352</w:t>
      </w:r>
      <w:r w:rsidRPr="001D28D3">
        <w:rPr>
          <w:rFonts w:asciiTheme="minorHAnsi" w:hAnsiTheme="minorHAnsi" w:cstheme="minorHAnsi"/>
          <w:sz w:val="22"/>
          <w:szCs w:val="22"/>
        </w:rPr>
        <w:t xml:space="preserve">) tilknyttet prosjektet </w:t>
      </w:r>
      <w:r>
        <w:rPr>
          <w:rFonts w:asciiTheme="minorHAnsi" w:hAnsiTheme="minorHAnsi" w:cstheme="minorHAnsi"/>
          <w:sz w:val="22"/>
          <w:szCs w:val="22"/>
        </w:rPr>
        <w:t>Amber Worlds (</w:t>
      </w:r>
      <w:r w:rsidRPr="00403B71">
        <w:rPr>
          <w:rFonts w:asciiTheme="minorHAnsi" w:hAnsiTheme="minorHAnsi" w:cstheme="minorHAnsi"/>
          <w:sz w:val="22"/>
          <w:szCs w:val="22"/>
        </w:rPr>
        <w:t>V-SAK 5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D28D3">
        <w:rPr>
          <w:rFonts w:asciiTheme="minorHAnsi" w:hAnsiTheme="minorHAnsi" w:cstheme="minorHAnsi"/>
          <w:sz w:val="22"/>
          <w:szCs w:val="22"/>
        </w:rPr>
        <w:t xml:space="preserve">. </w:t>
      </w:r>
      <w:r w:rsidR="008B5519" w:rsidRPr="001D28D3">
        <w:rPr>
          <w:rFonts w:cstheme="minorHAnsi"/>
          <w:sz w:val="22"/>
          <w:szCs w:val="22"/>
        </w:rPr>
        <w:t xml:space="preserve">Prosjektbevilgningen dekker finansiering av </w:t>
      </w:r>
      <w:r w:rsidR="00512EE4">
        <w:rPr>
          <w:rFonts w:cstheme="minorHAnsi"/>
          <w:sz w:val="22"/>
          <w:szCs w:val="22"/>
        </w:rPr>
        <w:t>to</w:t>
      </w:r>
      <w:r w:rsidR="008B5519" w:rsidRPr="001D28D3">
        <w:rPr>
          <w:rFonts w:cstheme="minorHAnsi"/>
          <w:sz w:val="22"/>
          <w:szCs w:val="22"/>
        </w:rPr>
        <w:t xml:space="preserve"> postdoktorstilling</w:t>
      </w:r>
      <w:r w:rsidR="00512EE4">
        <w:rPr>
          <w:rFonts w:cstheme="minorHAnsi"/>
          <w:sz w:val="22"/>
          <w:szCs w:val="22"/>
        </w:rPr>
        <w:t>er</w:t>
      </w:r>
      <w:r w:rsidR="008B5519" w:rsidRPr="001D28D3">
        <w:rPr>
          <w:rFonts w:cstheme="minorHAnsi"/>
          <w:sz w:val="22"/>
          <w:szCs w:val="22"/>
        </w:rPr>
        <w:t xml:space="preserve"> i 36</w:t>
      </w:r>
      <w:r w:rsidR="00512EE4">
        <w:rPr>
          <w:rFonts w:cstheme="minorHAnsi"/>
          <w:sz w:val="22"/>
          <w:szCs w:val="22"/>
        </w:rPr>
        <w:t xml:space="preserve"> </w:t>
      </w:r>
      <w:r w:rsidR="008B5519" w:rsidRPr="001D28D3">
        <w:rPr>
          <w:rFonts w:cstheme="minorHAnsi"/>
          <w:sz w:val="22"/>
          <w:szCs w:val="22"/>
        </w:rPr>
        <w:t xml:space="preserve">måneder </w:t>
      </w:r>
      <w:r>
        <w:rPr>
          <w:rFonts w:cstheme="minorHAnsi"/>
          <w:sz w:val="22"/>
          <w:szCs w:val="22"/>
        </w:rPr>
        <w:t>hver</w:t>
      </w:r>
      <w:r w:rsidR="00D33661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="008B5519" w:rsidRPr="001D28D3">
        <w:rPr>
          <w:rFonts w:cstheme="minorHAnsi"/>
          <w:sz w:val="22"/>
          <w:szCs w:val="22"/>
        </w:rPr>
        <w:t>uten undervisning</w:t>
      </w:r>
      <w:r>
        <w:rPr>
          <w:rFonts w:cstheme="minorHAnsi"/>
          <w:sz w:val="22"/>
          <w:szCs w:val="22"/>
        </w:rPr>
        <w:t xml:space="preserve">. Tiltredelse er </w:t>
      </w:r>
      <w:r w:rsidR="008B5519" w:rsidRPr="001D28D3">
        <w:rPr>
          <w:rFonts w:cstheme="minorHAnsi"/>
          <w:sz w:val="22"/>
          <w:szCs w:val="22"/>
        </w:rPr>
        <w:t xml:space="preserve">planlagt </w:t>
      </w:r>
      <w:r w:rsidR="00141CAC">
        <w:rPr>
          <w:rFonts w:cstheme="minorHAnsi"/>
          <w:sz w:val="22"/>
          <w:szCs w:val="22"/>
        </w:rPr>
        <w:t>vår</w:t>
      </w:r>
      <w:r w:rsidR="008B5519" w:rsidRPr="001D28D3">
        <w:rPr>
          <w:rFonts w:cstheme="minorHAnsi"/>
          <w:sz w:val="22"/>
          <w:szCs w:val="22"/>
        </w:rPr>
        <w:t xml:space="preserve"> 202</w:t>
      </w:r>
      <w:r w:rsidR="00141CAC">
        <w:rPr>
          <w:rFonts w:cstheme="minorHAnsi"/>
          <w:sz w:val="22"/>
          <w:szCs w:val="22"/>
        </w:rPr>
        <w:t>4</w:t>
      </w:r>
      <w:r w:rsidR="008B5519" w:rsidRPr="001D28D3">
        <w:rPr>
          <w:rFonts w:cstheme="minorHAnsi"/>
          <w:sz w:val="22"/>
          <w:szCs w:val="22"/>
        </w:rPr>
        <w:t>.</w:t>
      </w:r>
      <w:r w:rsidR="00D60731" w:rsidRPr="001D28D3">
        <w:rPr>
          <w:rFonts w:cstheme="minorHAnsi"/>
          <w:sz w:val="22"/>
          <w:szCs w:val="22"/>
        </w:rPr>
        <w:t xml:space="preserve"> Stillingen</w:t>
      </w:r>
      <w:r w:rsidR="00512EE4">
        <w:rPr>
          <w:rFonts w:cstheme="minorHAnsi"/>
          <w:sz w:val="22"/>
          <w:szCs w:val="22"/>
        </w:rPr>
        <w:t>e</w:t>
      </w:r>
      <w:r w:rsidR="00D60731" w:rsidRPr="001D28D3">
        <w:rPr>
          <w:rFonts w:cstheme="minorHAnsi"/>
          <w:sz w:val="22"/>
          <w:szCs w:val="22"/>
        </w:rPr>
        <w:t xml:space="preserve"> ble lyst ut med mulighet for 25% pliktarbeid</w:t>
      </w:r>
      <w:r>
        <w:rPr>
          <w:rFonts w:cstheme="minorHAnsi"/>
          <w:sz w:val="22"/>
          <w:szCs w:val="22"/>
        </w:rPr>
        <w:t xml:space="preserve"> (vedlegg 1)</w:t>
      </w:r>
      <w:r w:rsidR="00D70BAE" w:rsidRPr="001D28D3">
        <w:rPr>
          <w:rFonts w:cstheme="minorHAnsi"/>
          <w:sz w:val="22"/>
          <w:szCs w:val="22"/>
        </w:rPr>
        <w:t xml:space="preserve">. </w:t>
      </w:r>
    </w:p>
    <w:p w14:paraId="30079ED3" w14:textId="2F64D2A7" w:rsidR="00392532" w:rsidRPr="001D28D3" w:rsidRDefault="00392532" w:rsidP="008B5519">
      <w:pPr>
        <w:pStyle w:val="Brdtekst"/>
        <w:spacing w:line="276" w:lineRule="auto"/>
        <w:rPr>
          <w:rFonts w:cstheme="minorHAnsi"/>
          <w:sz w:val="22"/>
          <w:szCs w:val="22"/>
        </w:rPr>
      </w:pPr>
    </w:p>
    <w:p w14:paraId="49F22DE1" w14:textId="488F8F71" w:rsidR="00392532" w:rsidRPr="001D28D3" w:rsidRDefault="00392532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8D3">
        <w:rPr>
          <w:rFonts w:cstheme="minorHAnsi"/>
          <w:sz w:val="22"/>
          <w:szCs w:val="22"/>
        </w:rPr>
        <w:t>Stillingen</w:t>
      </w:r>
      <w:r w:rsidR="00512EE4">
        <w:rPr>
          <w:rFonts w:cstheme="minorHAnsi"/>
          <w:sz w:val="22"/>
          <w:szCs w:val="22"/>
        </w:rPr>
        <w:t>e</w:t>
      </w:r>
      <w:r w:rsidRPr="001D28D3">
        <w:rPr>
          <w:rFonts w:cstheme="minorHAnsi"/>
          <w:sz w:val="22"/>
          <w:szCs w:val="22"/>
        </w:rPr>
        <w:t xml:space="preserve"> ble kunngjort </w:t>
      </w:r>
      <w:r w:rsidR="003B0F7A" w:rsidRPr="001D28D3">
        <w:rPr>
          <w:rFonts w:cstheme="minorHAnsi"/>
          <w:sz w:val="22"/>
          <w:szCs w:val="22"/>
        </w:rPr>
        <w:t>på Jobbnorge.no</w:t>
      </w:r>
      <w:r w:rsidR="00E23B7E" w:rsidRPr="001D28D3">
        <w:rPr>
          <w:rFonts w:cstheme="minorHAnsi"/>
          <w:sz w:val="22"/>
          <w:szCs w:val="22"/>
        </w:rPr>
        <w:t xml:space="preserve">, </w:t>
      </w:r>
      <w:r w:rsidR="00AE36BB" w:rsidRPr="001D28D3">
        <w:rPr>
          <w:rFonts w:cstheme="minorHAnsi"/>
          <w:sz w:val="22"/>
          <w:szCs w:val="22"/>
        </w:rPr>
        <w:t>finn.no</w:t>
      </w:r>
      <w:r w:rsidR="00141CAC">
        <w:rPr>
          <w:rFonts w:cstheme="minorHAnsi"/>
          <w:sz w:val="22"/>
          <w:szCs w:val="22"/>
        </w:rPr>
        <w:t xml:space="preserve"> og</w:t>
      </w:r>
      <w:r w:rsidR="00AE36BB" w:rsidRPr="001D28D3">
        <w:rPr>
          <w:rFonts w:cstheme="minorHAnsi"/>
          <w:sz w:val="22"/>
          <w:szCs w:val="22"/>
        </w:rPr>
        <w:t xml:space="preserve"> NAV.no</w:t>
      </w:r>
      <w:r w:rsidR="00141CAC">
        <w:rPr>
          <w:rFonts w:cstheme="minorHAnsi"/>
          <w:sz w:val="22"/>
          <w:szCs w:val="22"/>
        </w:rPr>
        <w:t>.</w:t>
      </w:r>
      <w:r w:rsidR="00AC7F8B" w:rsidRPr="001D28D3">
        <w:rPr>
          <w:rFonts w:cstheme="minorHAnsi"/>
          <w:sz w:val="22"/>
          <w:szCs w:val="22"/>
        </w:rPr>
        <w:t xml:space="preserve"> </w:t>
      </w:r>
    </w:p>
    <w:p w14:paraId="2C36E723" w14:textId="77777777" w:rsidR="00025DB5" w:rsidRPr="001D28D3" w:rsidRDefault="00025DB5" w:rsidP="00025DB5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06C656" w14:textId="74E8D54B" w:rsidR="00E4444D" w:rsidRPr="001D28D3" w:rsidRDefault="00025DB5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8D3">
        <w:rPr>
          <w:rFonts w:asciiTheme="minorHAnsi" w:hAnsiTheme="minorHAnsi" w:cstheme="minorHAnsi"/>
          <w:sz w:val="22"/>
          <w:szCs w:val="22"/>
        </w:rPr>
        <w:t xml:space="preserve">Ved søknadsfristens utløp hadde det kommet inn </w:t>
      </w:r>
      <w:r w:rsidR="00141CAC">
        <w:rPr>
          <w:rFonts w:asciiTheme="minorHAnsi" w:hAnsiTheme="minorHAnsi" w:cstheme="minorHAnsi"/>
          <w:sz w:val="22"/>
          <w:szCs w:val="22"/>
        </w:rPr>
        <w:t>3</w:t>
      </w:r>
      <w:r w:rsidR="002968C3">
        <w:rPr>
          <w:rFonts w:asciiTheme="minorHAnsi" w:hAnsiTheme="minorHAnsi" w:cstheme="minorHAnsi"/>
          <w:sz w:val="22"/>
          <w:szCs w:val="22"/>
        </w:rPr>
        <w:t>4</w:t>
      </w:r>
      <w:r w:rsidRPr="001D28D3">
        <w:rPr>
          <w:rFonts w:asciiTheme="minorHAnsi" w:hAnsiTheme="minorHAnsi" w:cstheme="minorHAnsi"/>
          <w:sz w:val="22"/>
          <w:szCs w:val="22"/>
        </w:rPr>
        <w:t xml:space="preserve"> søknader.</w:t>
      </w:r>
      <w:r w:rsidR="00AC7F8B" w:rsidRPr="001D28D3">
        <w:rPr>
          <w:rFonts w:asciiTheme="minorHAnsi" w:hAnsiTheme="minorHAnsi" w:cstheme="minorHAnsi"/>
          <w:sz w:val="22"/>
          <w:szCs w:val="22"/>
        </w:rPr>
        <w:t xml:space="preserve"> Se vedlagte søkerliste</w:t>
      </w:r>
      <w:r w:rsidR="00AA3047" w:rsidRPr="001D28D3">
        <w:rPr>
          <w:rFonts w:asciiTheme="minorHAnsi" w:hAnsiTheme="minorHAnsi" w:cstheme="minorHAnsi"/>
          <w:sz w:val="22"/>
          <w:szCs w:val="22"/>
        </w:rPr>
        <w:t xml:space="preserve"> (vedlegg </w:t>
      </w:r>
      <w:r w:rsidR="002968C3">
        <w:rPr>
          <w:rFonts w:asciiTheme="minorHAnsi" w:hAnsiTheme="minorHAnsi" w:cstheme="minorHAnsi"/>
          <w:sz w:val="22"/>
          <w:szCs w:val="22"/>
        </w:rPr>
        <w:t>2</w:t>
      </w:r>
      <w:r w:rsidR="00AA3047" w:rsidRPr="001D28D3">
        <w:rPr>
          <w:rFonts w:asciiTheme="minorHAnsi" w:hAnsiTheme="minorHAnsi" w:cstheme="minorHAnsi"/>
          <w:sz w:val="22"/>
          <w:szCs w:val="22"/>
        </w:rPr>
        <w:t>)</w:t>
      </w:r>
      <w:r w:rsidR="00AC7F8B" w:rsidRPr="001D28D3">
        <w:rPr>
          <w:rFonts w:asciiTheme="minorHAnsi" w:hAnsiTheme="minorHAnsi" w:cstheme="minorHAnsi"/>
          <w:sz w:val="22"/>
          <w:szCs w:val="22"/>
        </w:rPr>
        <w:t>.</w:t>
      </w:r>
      <w:r w:rsidRPr="001D28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2757C8" w14:textId="0FF4C85E" w:rsidR="00197532" w:rsidRPr="001D28D3" w:rsidRDefault="00025DB5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8D3">
        <w:rPr>
          <w:rFonts w:asciiTheme="minorHAnsi" w:hAnsiTheme="minorHAnsi" w:cstheme="minorHAnsi"/>
          <w:sz w:val="22"/>
          <w:szCs w:val="22"/>
        </w:rPr>
        <w:t xml:space="preserve">Sakkyndig komite </w:t>
      </w:r>
      <w:r w:rsidR="00E4444D" w:rsidRPr="001D28D3">
        <w:rPr>
          <w:rFonts w:asciiTheme="minorHAnsi" w:hAnsiTheme="minorHAnsi" w:cstheme="minorHAnsi"/>
          <w:sz w:val="22"/>
          <w:szCs w:val="22"/>
        </w:rPr>
        <w:t xml:space="preserve">besto av </w:t>
      </w:r>
      <w:r w:rsidR="00141CAC">
        <w:rPr>
          <w:rFonts w:asciiTheme="minorHAnsi" w:hAnsiTheme="minorHAnsi" w:cstheme="minorHAnsi"/>
          <w:sz w:val="22"/>
          <w:szCs w:val="22"/>
        </w:rPr>
        <w:t xml:space="preserve">førsteamanuensis Alessandro Rippa, førsteamanuensis Elisabeth Schober og </w:t>
      </w:r>
      <w:r w:rsidR="00752E70">
        <w:rPr>
          <w:rFonts w:asciiTheme="minorHAnsi" w:hAnsiTheme="minorHAnsi" w:cstheme="minorHAnsi"/>
          <w:sz w:val="22"/>
          <w:szCs w:val="22"/>
        </w:rPr>
        <w:t xml:space="preserve">seniorrådgiver Hilde Spjelkavik Kveseth (ressursperson). </w:t>
      </w:r>
    </w:p>
    <w:p w14:paraId="4803C6C8" w14:textId="77777777" w:rsidR="00197532" w:rsidRPr="001D28D3" w:rsidRDefault="00197532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AB9255" w14:textId="530A2B1B" w:rsidR="00025DB5" w:rsidRDefault="00344C98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28D3">
        <w:rPr>
          <w:rFonts w:asciiTheme="minorHAnsi" w:hAnsiTheme="minorHAnsi" w:cstheme="minorHAnsi"/>
          <w:sz w:val="22"/>
          <w:szCs w:val="22"/>
        </w:rPr>
        <w:t xml:space="preserve">Av de </w:t>
      </w:r>
      <w:r w:rsidR="00752E70">
        <w:rPr>
          <w:rFonts w:asciiTheme="minorHAnsi" w:hAnsiTheme="minorHAnsi" w:cstheme="minorHAnsi"/>
          <w:sz w:val="22"/>
          <w:szCs w:val="22"/>
        </w:rPr>
        <w:t>34</w:t>
      </w:r>
      <w:r w:rsidRPr="001D28D3">
        <w:rPr>
          <w:rFonts w:asciiTheme="minorHAnsi" w:hAnsiTheme="minorHAnsi" w:cstheme="minorHAnsi"/>
          <w:sz w:val="22"/>
          <w:szCs w:val="22"/>
        </w:rPr>
        <w:t xml:space="preserve"> søkerne 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kom </w:t>
      </w:r>
      <w:r w:rsidRPr="001D28D3">
        <w:rPr>
          <w:rFonts w:asciiTheme="minorHAnsi" w:hAnsiTheme="minorHAnsi" w:cstheme="minorHAnsi"/>
          <w:sz w:val="22"/>
          <w:szCs w:val="22"/>
        </w:rPr>
        <w:t xml:space="preserve">sakkyndig komite 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frem til </w:t>
      </w:r>
      <w:r w:rsidR="00752E70">
        <w:rPr>
          <w:rFonts w:asciiTheme="minorHAnsi" w:hAnsiTheme="minorHAnsi" w:cstheme="minorHAnsi"/>
          <w:sz w:val="22"/>
          <w:szCs w:val="22"/>
        </w:rPr>
        <w:t>syv</w:t>
      </w:r>
      <w:r w:rsidR="00025DB5" w:rsidRPr="001D28D3">
        <w:rPr>
          <w:rFonts w:asciiTheme="minorHAnsi" w:hAnsiTheme="minorHAnsi" w:cstheme="minorHAnsi"/>
          <w:sz w:val="22"/>
          <w:szCs w:val="22"/>
        </w:rPr>
        <w:t xml:space="preserve"> som var kvalifiserte. </w:t>
      </w:r>
      <w:r w:rsidR="00882428" w:rsidRPr="001D28D3">
        <w:rPr>
          <w:rFonts w:asciiTheme="minorHAnsi" w:hAnsiTheme="minorHAnsi" w:cstheme="minorHAnsi"/>
          <w:sz w:val="22"/>
          <w:szCs w:val="22"/>
        </w:rPr>
        <w:t xml:space="preserve">Alle </w:t>
      </w:r>
      <w:r w:rsidR="00752E70">
        <w:rPr>
          <w:rFonts w:asciiTheme="minorHAnsi" w:hAnsiTheme="minorHAnsi" w:cstheme="minorHAnsi"/>
          <w:sz w:val="22"/>
          <w:szCs w:val="22"/>
        </w:rPr>
        <w:t>syv</w:t>
      </w:r>
      <w:r w:rsidR="00882428" w:rsidRPr="001D28D3">
        <w:rPr>
          <w:rFonts w:asciiTheme="minorHAnsi" w:hAnsiTheme="minorHAnsi" w:cstheme="minorHAnsi"/>
          <w:sz w:val="22"/>
          <w:szCs w:val="22"/>
        </w:rPr>
        <w:t xml:space="preserve"> kvalifiserte kandidater ble kalt inn til intervju. </w:t>
      </w:r>
      <w:r w:rsidR="00752E70">
        <w:rPr>
          <w:rFonts w:asciiTheme="minorHAnsi" w:hAnsiTheme="minorHAnsi" w:cstheme="minorHAnsi"/>
          <w:sz w:val="22"/>
          <w:szCs w:val="22"/>
        </w:rPr>
        <w:t xml:space="preserve">Alle </w:t>
      </w:r>
      <w:r w:rsidR="003B2CE5">
        <w:rPr>
          <w:rFonts w:asciiTheme="minorHAnsi" w:hAnsiTheme="minorHAnsi" w:cstheme="minorHAnsi"/>
          <w:sz w:val="22"/>
          <w:szCs w:val="22"/>
        </w:rPr>
        <w:t>innkalte kandidater takke</w:t>
      </w:r>
      <w:r w:rsidR="002968C3">
        <w:rPr>
          <w:rFonts w:asciiTheme="minorHAnsi" w:hAnsiTheme="minorHAnsi" w:cstheme="minorHAnsi"/>
          <w:sz w:val="22"/>
          <w:szCs w:val="22"/>
        </w:rPr>
        <w:t>t</w:t>
      </w:r>
      <w:r w:rsidR="003B2CE5">
        <w:rPr>
          <w:rFonts w:asciiTheme="minorHAnsi" w:hAnsiTheme="minorHAnsi" w:cstheme="minorHAnsi"/>
          <w:sz w:val="22"/>
          <w:szCs w:val="22"/>
        </w:rPr>
        <w:t xml:space="preserve"> ja til intervju.</w:t>
      </w:r>
      <w:r w:rsidR="00882428" w:rsidRPr="001D28D3">
        <w:rPr>
          <w:rFonts w:asciiTheme="minorHAnsi" w:hAnsiTheme="minorHAnsi" w:cstheme="minorHAnsi"/>
          <w:sz w:val="22"/>
          <w:szCs w:val="22"/>
        </w:rPr>
        <w:t xml:space="preserve"> Intervjuene ble gjennomført </w:t>
      </w:r>
      <w:r w:rsidR="003B2CE5">
        <w:rPr>
          <w:rFonts w:asciiTheme="minorHAnsi" w:hAnsiTheme="minorHAnsi" w:cstheme="minorHAnsi"/>
          <w:sz w:val="22"/>
          <w:szCs w:val="22"/>
        </w:rPr>
        <w:t>11 – 13. oktober.</w:t>
      </w:r>
      <w:r w:rsidR="008B5519" w:rsidRPr="001D28D3">
        <w:rPr>
          <w:rFonts w:asciiTheme="minorHAnsi" w:hAnsiTheme="minorHAnsi" w:cstheme="minorHAnsi"/>
          <w:sz w:val="22"/>
          <w:szCs w:val="22"/>
        </w:rPr>
        <w:t xml:space="preserve"> </w:t>
      </w:r>
      <w:r w:rsidR="00AA3047" w:rsidRPr="001D28D3">
        <w:rPr>
          <w:rFonts w:asciiTheme="minorHAnsi" w:hAnsiTheme="minorHAnsi" w:cstheme="minorHAnsi"/>
          <w:sz w:val="22"/>
          <w:szCs w:val="22"/>
        </w:rPr>
        <w:t xml:space="preserve">Referatet fra intervjuene er vedlagt </w:t>
      </w:r>
      <w:r w:rsidR="002968C3">
        <w:rPr>
          <w:rFonts w:asciiTheme="minorHAnsi" w:hAnsiTheme="minorHAnsi" w:cstheme="minorHAnsi"/>
          <w:sz w:val="22"/>
          <w:szCs w:val="22"/>
        </w:rPr>
        <w:t>(</w:t>
      </w:r>
      <w:r w:rsidR="00AA3047" w:rsidRPr="001D28D3">
        <w:rPr>
          <w:rFonts w:asciiTheme="minorHAnsi" w:hAnsiTheme="minorHAnsi" w:cstheme="minorHAnsi"/>
          <w:sz w:val="22"/>
          <w:szCs w:val="22"/>
        </w:rPr>
        <w:t xml:space="preserve">vedlegg </w:t>
      </w:r>
      <w:r w:rsidR="002968C3">
        <w:rPr>
          <w:rFonts w:asciiTheme="minorHAnsi" w:hAnsiTheme="minorHAnsi" w:cstheme="minorHAnsi"/>
          <w:sz w:val="22"/>
          <w:szCs w:val="22"/>
        </w:rPr>
        <w:t>3)</w:t>
      </w:r>
      <w:r w:rsidR="00AA3047" w:rsidRPr="001D28D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CAE00D" w14:textId="590221D9" w:rsidR="00C812CB" w:rsidRDefault="00C812CB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D9547A" w14:textId="547A40B5" w:rsidR="00C812CB" w:rsidRPr="001D28D3" w:rsidRDefault="00C812CB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 de innstilte kandidatene vurderes dithen at de kan benyttes til undervisning ved SAI</w:t>
      </w:r>
      <w:r w:rsidR="006637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042ED4" w14:textId="77777777" w:rsidR="002968C3" w:rsidRDefault="002968C3" w:rsidP="008B5519">
      <w:pPr>
        <w:pStyle w:val="Brdtekst"/>
        <w:spacing w:line="276" w:lineRule="auto"/>
        <w:rPr>
          <w:sz w:val="22"/>
          <w:szCs w:val="22"/>
        </w:rPr>
      </w:pPr>
    </w:p>
    <w:p w14:paraId="1628E4FD" w14:textId="24EB381B" w:rsidR="00FF0CF3" w:rsidRPr="001D28D3" w:rsidRDefault="000F533A" w:rsidP="008B5519">
      <w:pPr>
        <w:pStyle w:val="Brdtek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Kandidatene er rangert ut i fra hvilken postdo</w:t>
      </w:r>
      <w:r w:rsidR="002968C3">
        <w:rPr>
          <w:sz w:val="22"/>
          <w:szCs w:val="22"/>
        </w:rPr>
        <w:t>ktor</w:t>
      </w:r>
      <w:r>
        <w:rPr>
          <w:sz w:val="22"/>
          <w:szCs w:val="22"/>
        </w:rPr>
        <w:t xml:space="preserve">-stilling de </w:t>
      </w:r>
      <w:r w:rsidR="00FE3BE2">
        <w:rPr>
          <w:sz w:val="22"/>
          <w:szCs w:val="22"/>
        </w:rPr>
        <w:t xml:space="preserve">er tiltenkt, da komiteen også vurderte </w:t>
      </w:r>
      <w:r w:rsidR="002C5857">
        <w:rPr>
          <w:sz w:val="22"/>
          <w:szCs w:val="22"/>
        </w:rPr>
        <w:t>regional</w:t>
      </w:r>
      <w:r w:rsidR="00FE3BE2">
        <w:rPr>
          <w:sz w:val="22"/>
          <w:szCs w:val="22"/>
        </w:rPr>
        <w:t xml:space="preserve"> team-sammensetning</w:t>
      </w:r>
      <w:r w:rsidR="002C5857">
        <w:rPr>
          <w:sz w:val="22"/>
          <w:szCs w:val="22"/>
        </w:rPr>
        <w:t xml:space="preserve">. </w:t>
      </w:r>
      <w:r w:rsidR="00FF0CF3" w:rsidRPr="001D28D3">
        <w:rPr>
          <w:sz w:val="22"/>
          <w:szCs w:val="22"/>
        </w:rPr>
        <w:t xml:space="preserve">Ut fra en helhetsvurdering rangerer intervjukomiteen følgende kandidater til stillingen: </w:t>
      </w:r>
    </w:p>
    <w:p w14:paraId="0CE35A30" w14:textId="77777777" w:rsidR="002D4FF7" w:rsidRPr="000F533A" w:rsidRDefault="002D4FF7" w:rsidP="002D4FF7">
      <w:pPr>
        <w:rPr>
          <w:iCs/>
        </w:rPr>
      </w:pPr>
    </w:p>
    <w:p w14:paraId="6456BB02" w14:textId="6D4861F8" w:rsidR="002D4FF7" w:rsidRPr="002D4FF7" w:rsidRDefault="002D4FF7" w:rsidP="002D4FF7">
      <w:pPr>
        <w:rPr>
          <w:iCs/>
          <w:lang w:val="en-GB"/>
        </w:rPr>
      </w:pPr>
      <w:r w:rsidRPr="002D4FF7">
        <w:rPr>
          <w:iCs/>
          <w:lang w:val="en-GB"/>
        </w:rPr>
        <w:t xml:space="preserve">Postdoc 1: </w:t>
      </w:r>
    </w:p>
    <w:p w14:paraId="6E513389" w14:textId="77777777" w:rsidR="002D4FF7" w:rsidRPr="002D4FF7" w:rsidRDefault="002D4FF7" w:rsidP="002D4FF7">
      <w:pPr>
        <w:pStyle w:val="Listeavsnitt"/>
        <w:numPr>
          <w:ilvl w:val="0"/>
          <w:numId w:val="1"/>
        </w:numPr>
        <w:rPr>
          <w:iCs/>
          <w:lang w:val="en-GB"/>
        </w:rPr>
      </w:pPr>
      <w:r w:rsidRPr="002D4FF7">
        <w:rPr>
          <w:iCs/>
          <w:lang w:val="en-GB"/>
        </w:rPr>
        <w:t>Laur Kiik</w:t>
      </w:r>
    </w:p>
    <w:p w14:paraId="3C32F99E" w14:textId="77777777" w:rsidR="002D4FF7" w:rsidRPr="002D4FF7" w:rsidRDefault="002D4FF7" w:rsidP="002D4FF7">
      <w:pPr>
        <w:pStyle w:val="Listeavsnitt"/>
        <w:numPr>
          <w:ilvl w:val="0"/>
          <w:numId w:val="1"/>
        </w:numPr>
        <w:rPr>
          <w:iCs/>
          <w:lang w:val="en-GB"/>
        </w:rPr>
      </w:pPr>
      <w:r w:rsidRPr="002D4FF7">
        <w:rPr>
          <w:iCs/>
          <w:lang w:val="en-GB"/>
        </w:rPr>
        <w:t>Oscar Ulloa</w:t>
      </w:r>
    </w:p>
    <w:p w14:paraId="0A9EFD24" w14:textId="77777777" w:rsidR="002D4FF7" w:rsidRPr="002D4FF7" w:rsidRDefault="002D4FF7" w:rsidP="002D4FF7">
      <w:pPr>
        <w:rPr>
          <w:iCs/>
          <w:lang w:val="en-GB"/>
        </w:rPr>
      </w:pPr>
      <w:r w:rsidRPr="002D4FF7">
        <w:rPr>
          <w:iCs/>
          <w:lang w:val="en-GB"/>
        </w:rPr>
        <w:t xml:space="preserve">Postdoc 2: </w:t>
      </w:r>
    </w:p>
    <w:p w14:paraId="10620049" w14:textId="77777777" w:rsidR="002D4FF7" w:rsidRPr="002D4FF7" w:rsidRDefault="002D4FF7" w:rsidP="002D4FF7">
      <w:pPr>
        <w:pStyle w:val="Listeavsnitt"/>
        <w:numPr>
          <w:ilvl w:val="0"/>
          <w:numId w:val="2"/>
        </w:numPr>
        <w:rPr>
          <w:iCs/>
          <w:lang w:val="en-GB"/>
        </w:rPr>
      </w:pPr>
      <w:r w:rsidRPr="002D4FF7">
        <w:rPr>
          <w:iCs/>
          <w:lang w:val="en-GB"/>
        </w:rPr>
        <w:t>Yayi Zheng</w:t>
      </w:r>
    </w:p>
    <w:p w14:paraId="1AB19875" w14:textId="77777777" w:rsidR="002D4FF7" w:rsidRPr="002D4FF7" w:rsidRDefault="002D4FF7" w:rsidP="002D4FF7">
      <w:pPr>
        <w:pStyle w:val="Listeavsnitt"/>
        <w:numPr>
          <w:ilvl w:val="0"/>
          <w:numId w:val="2"/>
        </w:numPr>
        <w:rPr>
          <w:iCs/>
          <w:lang w:val="en-GB"/>
        </w:rPr>
      </w:pPr>
      <w:r w:rsidRPr="002D4FF7">
        <w:rPr>
          <w:iCs/>
          <w:lang w:val="en-GB"/>
        </w:rPr>
        <w:t>Cairang Gezang</w:t>
      </w:r>
    </w:p>
    <w:p w14:paraId="271BF77B" w14:textId="259ABE89" w:rsidR="00D25EDB" w:rsidRPr="002D4FF7" w:rsidRDefault="002D4FF7" w:rsidP="002D4FF7">
      <w:pPr>
        <w:pStyle w:val="Listeavsnitt"/>
        <w:numPr>
          <w:ilvl w:val="0"/>
          <w:numId w:val="2"/>
        </w:numPr>
        <w:rPr>
          <w:iCs/>
          <w:lang w:val="en-GB"/>
        </w:rPr>
      </w:pPr>
      <w:r w:rsidRPr="002D4FF7">
        <w:rPr>
          <w:iCs/>
          <w:lang w:val="en-GB"/>
        </w:rPr>
        <w:t>Henrik Møller</w:t>
      </w:r>
    </w:p>
    <w:p w14:paraId="5618AA67" w14:textId="77777777" w:rsidR="008B5519" w:rsidRPr="008B5519" w:rsidRDefault="008B5519" w:rsidP="008B5519">
      <w:pPr>
        <w:pStyle w:val="Brd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B5BBC4" w14:textId="77777777" w:rsidR="00025DB5" w:rsidRPr="00025DB5" w:rsidRDefault="00025DB5" w:rsidP="00025DB5">
      <w:pPr>
        <w:pStyle w:val="Brdtekst"/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</w:pPr>
    </w:p>
    <w:p w14:paraId="6B9AEC99" w14:textId="77777777" w:rsidR="00E571BF" w:rsidRDefault="00025DB5" w:rsidP="00E571BF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5DB5">
        <w:rPr>
          <w:rFonts w:asciiTheme="minorHAnsi" w:hAnsiTheme="minorHAnsi" w:cstheme="minorHAnsi"/>
          <w:b/>
          <w:color w:val="000000"/>
          <w:sz w:val="22"/>
          <w:szCs w:val="22"/>
        </w:rPr>
        <w:t>Forslag til vedtak:</w:t>
      </w:r>
    </w:p>
    <w:p w14:paraId="7DE4AEDD" w14:textId="5086916B" w:rsidR="00D70BAE" w:rsidRPr="00E571BF" w:rsidRDefault="0075087E" w:rsidP="00E571BF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0"/>
        </w:rPr>
      </w:pPr>
      <w:r>
        <w:rPr>
          <w:sz w:val="22"/>
          <w:szCs w:val="18"/>
        </w:rPr>
        <w:t xml:space="preserve">Postdoc 1: </w:t>
      </w:r>
      <w:r w:rsidR="00D70BAE" w:rsidRPr="00E571BF">
        <w:rPr>
          <w:sz w:val="22"/>
          <w:szCs w:val="18"/>
        </w:rPr>
        <w:t xml:space="preserve">Styret ansetter </w:t>
      </w:r>
      <w:r w:rsidR="00E571BF" w:rsidRPr="00E571BF">
        <w:rPr>
          <w:sz w:val="22"/>
          <w:szCs w:val="18"/>
        </w:rPr>
        <w:t>Laur Kiik</w:t>
      </w:r>
      <w:r w:rsidR="00D70BAE" w:rsidRPr="00E571BF">
        <w:rPr>
          <w:sz w:val="22"/>
          <w:szCs w:val="18"/>
        </w:rPr>
        <w:t xml:space="preserve"> (SKO 1352) for en periode på 4</w:t>
      </w:r>
      <w:r w:rsidR="00A11B78" w:rsidRPr="00E571BF">
        <w:rPr>
          <w:sz w:val="22"/>
          <w:szCs w:val="18"/>
        </w:rPr>
        <w:t>8</w:t>
      </w:r>
      <w:r w:rsidR="00D70BAE" w:rsidRPr="00E571BF">
        <w:rPr>
          <w:sz w:val="22"/>
          <w:szCs w:val="18"/>
        </w:rPr>
        <w:t xml:space="preserve"> måneder. </w:t>
      </w:r>
    </w:p>
    <w:p w14:paraId="245C4A1E" w14:textId="21DAFD9D" w:rsidR="009C4370" w:rsidRDefault="00E571BF" w:rsidP="0075087E">
      <w:pPr>
        <w:keepNext/>
        <w:keepLines/>
      </w:pPr>
      <w:r>
        <w:t xml:space="preserve">Dersom Kiik takker nei til stillinger, går tilbudet videre til innstilte nr 2. </w:t>
      </w:r>
    </w:p>
    <w:p w14:paraId="4116D821" w14:textId="1C93500A" w:rsidR="009C4370" w:rsidRDefault="0075087E" w:rsidP="009C4370">
      <w:pPr>
        <w:pStyle w:val="Brdtekst"/>
        <w:spacing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Postdoc 2: </w:t>
      </w:r>
      <w:r w:rsidR="009C4370" w:rsidRPr="00E571BF">
        <w:rPr>
          <w:sz w:val="22"/>
          <w:szCs w:val="18"/>
        </w:rPr>
        <w:t xml:space="preserve">Styret ansetter </w:t>
      </w:r>
      <w:r w:rsidR="009C4370">
        <w:rPr>
          <w:sz w:val="22"/>
          <w:szCs w:val="18"/>
        </w:rPr>
        <w:t>Yayi Zheng</w:t>
      </w:r>
      <w:r w:rsidR="009C4370" w:rsidRPr="00E571BF">
        <w:rPr>
          <w:sz w:val="22"/>
          <w:szCs w:val="18"/>
        </w:rPr>
        <w:t xml:space="preserve"> (SKO 1352) for en periode på 48 måneder. </w:t>
      </w:r>
    </w:p>
    <w:p w14:paraId="6E310FFD" w14:textId="67AB640F" w:rsidR="00025DB5" w:rsidRPr="009C4370" w:rsidRDefault="00D70BAE" w:rsidP="009C4370">
      <w:pPr>
        <w:pStyle w:val="Brdtekst"/>
        <w:spacing w:line="276" w:lineRule="auto"/>
        <w:rPr>
          <w:rFonts w:asciiTheme="minorHAnsi" w:hAnsiTheme="minorHAnsi" w:cstheme="minorHAnsi"/>
          <w:b/>
          <w:color w:val="000000"/>
          <w:sz w:val="20"/>
        </w:rPr>
      </w:pPr>
      <w:r w:rsidRPr="0075087E">
        <w:rPr>
          <w:sz w:val="22"/>
          <w:szCs w:val="18"/>
        </w:rPr>
        <w:t xml:space="preserve">Dersom </w:t>
      </w:r>
      <w:r w:rsidR="0075087E" w:rsidRPr="0075087E">
        <w:rPr>
          <w:sz w:val="22"/>
          <w:szCs w:val="18"/>
        </w:rPr>
        <w:t>Zheng</w:t>
      </w:r>
      <w:r w:rsidRPr="0075087E">
        <w:rPr>
          <w:sz w:val="22"/>
          <w:szCs w:val="18"/>
        </w:rPr>
        <w:t xml:space="preserve"> takker nei til stillingen, går tilbudet videre til innstilte nr 2 osv.</w:t>
      </w:r>
    </w:p>
    <w:p w14:paraId="3B4A4190" w14:textId="0F74843C" w:rsidR="006160E5" w:rsidRDefault="0075087E" w:rsidP="00F650E1">
      <w:pPr>
        <w:keepNext/>
        <w:keepLines/>
      </w:pPr>
      <w:r>
        <w:br/>
      </w:r>
    </w:p>
    <w:p w14:paraId="33D5FD8B" w14:textId="0371AEC4" w:rsidR="00025DB5" w:rsidRDefault="002E2A5D" w:rsidP="00F650E1">
      <w:pPr>
        <w:keepNext/>
        <w:keepLines/>
      </w:pPr>
      <w:r w:rsidRPr="00434B54">
        <w:t xml:space="preserve">Med </w:t>
      </w:r>
      <w:r w:rsidR="00434B54" w:rsidRPr="00434B54">
        <w:t>hilsen</w:t>
      </w:r>
    </w:p>
    <w:p w14:paraId="66D53F5F" w14:textId="6ED43242" w:rsidR="002E2A5D" w:rsidRDefault="002E2A5D" w:rsidP="002968C3">
      <w:pPr>
        <w:keepNext/>
        <w:keepLines/>
      </w:pPr>
      <w:r w:rsidRPr="00434B54">
        <w:br/>
      </w:r>
      <w:sdt>
        <w:sdtPr>
          <w:alias w:val="Navn"/>
          <w:id w:val="636842866"/>
          <w:placeholder>
            <w:docPart w:val="D459DB26962C4F0EB77917990308B471"/>
          </w:placeholder>
          <w:text w:multiLine="1"/>
        </w:sdtPr>
        <w:sdtEndPr/>
        <w:sdtContent>
          <w:r w:rsidR="0075087E">
            <w:t>Thorgeir Kolshus</w:t>
          </w:r>
          <w:r w:rsidR="00025DB5">
            <w:br/>
            <w:t xml:space="preserve">Instituttleder </w:t>
          </w:r>
          <w:r w:rsidR="005A35E9">
            <w:br/>
          </w:r>
          <w:r w:rsidR="005A35E9">
            <w:br/>
          </w:r>
        </w:sdtContent>
      </w:sdt>
    </w:p>
    <w:p w14:paraId="1C003954" w14:textId="4FA40A01" w:rsidR="00025DB5" w:rsidRDefault="00025DB5" w:rsidP="00F650E1">
      <w:pPr>
        <w:keepNext/>
        <w:keepLines/>
      </w:pPr>
    </w:p>
    <w:p w14:paraId="229FEBDE" w14:textId="77777777" w:rsidR="00025DB5" w:rsidRDefault="00025DB5" w:rsidP="00F650E1">
      <w:pPr>
        <w:keepNext/>
        <w:keepLines/>
      </w:pPr>
    </w:p>
    <w:p w14:paraId="2D7F2521" w14:textId="33812AA1" w:rsidR="00025DB5" w:rsidRDefault="00025DB5" w:rsidP="00F650E1">
      <w:pPr>
        <w:keepNext/>
        <w:keepLines/>
      </w:pPr>
      <w:r>
        <w:t xml:space="preserve">Vedlegg </w:t>
      </w:r>
      <w:r w:rsidR="00FB052E">
        <w:t>1</w:t>
      </w:r>
      <w:r>
        <w:t xml:space="preserve">: </w:t>
      </w:r>
      <w:r>
        <w:tab/>
      </w:r>
      <w:r w:rsidR="002968C3">
        <w:t>Utlysning</w:t>
      </w:r>
      <w:r w:rsidR="002968C3">
        <w:t xml:space="preserve"> </w:t>
      </w:r>
    </w:p>
    <w:p w14:paraId="7B85AE6C" w14:textId="27A7F8FB" w:rsidR="00FB052E" w:rsidRDefault="00FB052E" w:rsidP="002968C3">
      <w:pPr>
        <w:keepNext/>
        <w:keepLines/>
      </w:pPr>
      <w:r>
        <w:t>Vedlegg 2:</w:t>
      </w:r>
      <w:r>
        <w:tab/>
      </w:r>
      <w:r w:rsidR="002968C3">
        <w:t>Utvidet søkerliste</w:t>
      </w:r>
      <w:r w:rsidR="002968C3">
        <w:t xml:space="preserve"> </w:t>
      </w:r>
    </w:p>
    <w:p w14:paraId="11BF5C7D" w14:textId="5D98EEA2" w:rsidR="00BC4DF7" w:rsidRDefault="00BC4DF7" w:rsidP="002968C3">
      <w:pPr>
        <w:keepNext/>
        <w:keepLines/>
      </w:pPr>
      <w:r>
        <w:t xml:space="preserve">Vedlegg 3: </w:t>
      </w:r>
      <w:r>
        <w:tab/>
      </w:r>
      <w:r w:rsidR="002968C3">
        <w:t>Intervjurapport, med referanseintervjuer</w:t>
      </w:r>
    </w:p>
    <w:p w14:paraId="3BEF4BB4" w14:textId="3F685B7E" w:rsidR="00BA3D5F" w:rsidRDefault="00BA3D5F" w:rsidP="00F650E1">
      <w:pPr>
        <w:keepNext/>
        <w:keepLines/>
      </w:pPr>
      <w:r>
        <w:t>Vedlegg 4:</w:t>
      </w:r>
      <w:r>
        <w:tab/>
      </w:r>
      <w:r w:rsidR="002968C3">
        <w:t>S</w:t>
      </w:r>
      <w:r w:rsidR="0049424E">
        <w:t>øknad</w:t>
      </w:r>
      <w:r w:rsidR="002968C3">
        <w:t xml:space="preserve"> og CV</w:t>
      </w:r>
      <w:r w:rsidR="0049424E">
        <w:t xml:space="preserve"> for innstilte søkere</w:t>
      </w:r>
    </w:p>
    <w:p w14:paraId="6320B4EF" w14:textId="304FE40A" w:rsidR="00025DB5" w:rsidRPr="00434B54" w:rsidRDefault="00025DB5" w:rsidP="00F650E1">
      <w:pPr>
        <w:keepNext/>
        <w:keepLines/>
      </w:pPr>
    </w:p>
    <w:sectPr w:rsidR="00025DB5" w:rsidRPr="00434B54" w:rsidSect="003551A9">
      <w:headerReference w:type="default" r:id="rId12"/>
      <w:footerReference w:type="default" r:id="rId13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7C22" w14:textId="77777777" w:rsidR="005B3619" w:rsidRDefault="005B3619" w:rsidP="00B40445">
      <w:pPr>
        <w:spacing w:after="0"/>
      </w:pPr>
      <w:r>
        <w:separator/>
      </w:r>
    </w:p>
  </w:endnote>
  <w:endnote w:type="continuationSeparator" w:id="0">
    <w:p w14:paraId="5329DF6F" w14:textId="77777777" w:rsidR="005B3619" w:rsidRDefault="005B3619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3551A9" w14:paraId="3C15D4F0" w14:textId="77777777" w:rsidTr="004B0BF1">
      <w:tc>
        <w:tcPr>
          <w:tcW w:w="2478" w:type="dxa"/>
        </w:tcPr>
        <w:p w14:paraId="6E72A2E8" w14:textId="02B5CB44" w:rsidR="002E2A5D" w:rsidRPr="003551A9" w:rsidRDefault="00D33661" w:rsidP="00774589">
          <w:pPr>
            <w:pStyle w:val="Overskrift1"/>
            <w:spacing w:before="0"/>
            <w:rPr>
              <w:rFonts w:ascii="Arial" w:hAnsi="Arial" w:cs="Arial"/>
              <w:color w:val="221E1F"/>
              <w:sz w:val="18"/>
              <w:szCs w:val="18"/>
            </w:rPr>
          </w:pPr>
          <w:sdt>
            <w:sdtPr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D1D3D4"/>
              </w:rPr>
              <w:alias w:val="Navn på enhet"/>
              <w:tag w:val="Navn på enhet"/>
              <w:id w:val="-1799288571"/>
              <w:dataBinding w:xpath="/root[1]/Enhet[1]" w:storeItemID="{EA55C48B-CB0D-47E0-9FC7-C7C9FE765157}"/>
              <w:text/>
            </w:sdtPr>
            <w:sdtEndPr/>
            <w:sdtContent>
              <w:r w:rsidR="005A35E9">
                <w:rPr>
                  <w:rFonts w:ascii="Arial" w:hAnsi="Arial" w:cs="Arial"/>
                  <w:b w:val="0"/>
                  <w:bCs/>
                  <w:sz w:val="18"/>
                  <w:szCs w:val="18"/>
                  <w:shd w:val="clear" w:color="auto" w:fill="D1D3D4"/>
                </w:rPr>
                <w:t>Det Samfunnsvitenskapelige fakultet</w:t>
              </w:r>
            </w:sdtContent>
          </w:sdt>
        </w:p>
        <w:p w14:paraId="3EE094AB" w14:textId="55E85657" w:rsidR="002E2A5D" w:rsidRPr="003551A9" w:rsidRDefault="005A35E9" w:rsidP="002E2A5D">
          <w:pPr>
            <w:pStyle w:val="Bunntekst"/>
            <w:rPr>
              <w:sz w:val="18"/>
              <w:szCs w:val="18"/>
            </w:rPr>
          </w:pPr>
          <w:r>
            <w:rPr>
              <w:rStyle w:val="A0"/>
              <w:rFonts w:ascii="Arial" w:hAnsi="Arial" w:cs="Arial"/>
            </w:rPr>
            <w:t>Sosialantropologisk institutt</w:t>
          </w:r>
        </w:p>
      </w:tc>
      <w:tc>
        <w:tcPr>
          <w:tcW w:w="2464" w:type="dxa"/>
        </w:tcPr>
        <w:p w14:paraId="1EAB6099" w14:textId="4D451E26" w:rsidR="002E2A5D" w:rsidRPr="003551A9" w:rsidRDefault="002E2A5D" w:rsidP="002E2A5D">
          <w:pPr>
            <w:pStyle w:val="Bunntekst"/>
            <w:rPr>
              <w:sz w:val="18"/>
              <w:szCs w:val="18"/>
            </w:rPr>
          </w:pPr>
        </w:p>
      </w:tc>
      <w:tc>
        <w:tcPr>
          <w:tcW w:w="2477" w:type="dxa"/>
        </w:tcPr>
        <w:p w14:paraId="249978F8" w14:textId="6FA269C6" w:rsidR="002E2A5D" w:rsidRPr="003551A9" w:rsidRDefault="002E2A5D" w:rsidP="002E2A5D">
          <w:pPr>
            <w:pStyle w:val="Bunntekst"/>
            <w:rPr>
              <w:sz w:val="18"/>
              <w:szCs w:val="18"/>
            </w:rPr>
          </w:pPr>
        </w:p>
      </w:tc>
      <w:tc>
        <w:tcPr>
          <w:tcW w:w="2209" w:type="dxa"/>
        </w:tcPr>
        <w:p w14:paraId="01A89983" w14:textId="77777777" w:rsidR="002E2A5D" w:rsidRPr="003551A9" w:rsidRDefault="002E2A5D" w:rsidP="005A35E9">
          <w:pPr>
            <w:autoSpaceDE w:val="0"/>
            <w:autoSpaceDN w:val="0"/>
            <w:adjustRightInd w:val="0"/>
            <w:spacing w:line="241" w:lineRule="atLeast"/>
            <w:rPr>
              <w:sz w:val="18"/>
              <w:szCs w:val="18"/>
            </w:rPr>
          </w:pPr>
        </w:p>
      </w:tc>
    </w:tr>
  </w:tbl>
  <w:p w14:paraId="2C96C452" w14:textId="77777777" w:rsidR="002E2A5D" w:rsidRDefault="002E2A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51C0" w14:textId="77777777" w:rsidR="005B3619" w:rsidRDefault="005B3619" w:rsidP="00B40445">
      <w:pPr>
        <w:spacing w:after="0"/>
      </w:pPr>
      <w:r>
        <w:separator/>
      </w:r>
    </w:p>
  </w:footnote>
  <w:footnote w:type="continuationSeparator" w:id="0">
    <w:p w14:paraId="186B1A0E" w14:textId="77777777" w:rsidR="005B3619" w:rsidRDefault="005B3619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F956" w14:textId="77777777" w:rsidR="00B40445" w:rsidRDefault="002D155D">
    <w:pPr>
      <w:pStyle w:val="Topptekst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7CED48CA" wp14:editId="360E5E27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A9B"/>
    <w:multiLevelType w:val="hybridMultilevel"/>
    <w:tmpl w:val="62E2096C"/>
    <w:lvl w:ilvl="0" w:tplc="1CD22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2F3D"/>
    <w:multiLevelType w:val="hybridMultilevel"/>
    <w:tmpl w:val="086A0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00844">
    <w:abstractNumId w:val="0"/>
  </w:num>
  <w:num w:numId="2" w16cid:durableId="121970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B5"/>
    <w:rsid w:val="00025DB5"/>
    <w:rsid w:val="000F533A"/>
    <w:rsid w:val="00141CAC"/>
    <w:rsid w:val="00197532"/>
    <w:rsid w:val="001C03AC"/>
    <w:rsid w:val="001C06E8"/>
    <w:rsid w:val="001D28D3"/>
    <w:rsid w:val="001E486D"/>
    <w:rsid w:val="00227B9B"/>
    <w:rsid w:val="002968C3"/>
    <w:rsid w:val="002C5857"/>
    <w:rsid w:val="002D155D"/>
    <w:rsid w:val="002D4FF7"/>
    <w:rsid w:val="002E2A5D"/>
    <w:rsid w:val="00301FF9"/>
    <w:rsid w:val="003125A0"/>
    <w:rsid w:val="0031482C"/>
    <w:rsid w:val="00340920"/>
    <w:rsid w:val="00344C98"/>
    <w:rsid w:val="003551A9"/>
    <w:rsid w:val="00355EE8"/>
    <w:rsid w:val="0036099D"/>
    <w:rsid w:val="00392532"/>
    <w:rsid w:val="00395E70"/>
    <w:rsid w:val="003B0F7A"/>
    <w:rsid w:val="003B2CE5"/>
    <w:rsid w:val="003E2A76"/>
    <w:rsid w:val="003E4B94"/>
    <w:rsid w:val="003F489A"/>
    <w:rsid w:val="00427206"/>
    <w:rsid w:val="00434B54"/>
    <w:rsid w:val="0049424E"/>
    <w:rsid w:val="004B0BF1"/>
    <w:rsid w:val="004F5DE9"/>
    <w:rsid w:val="004F7A13"/>
    <w:rsid w:val="00507968"/>
    <w:rsid w:val="00512EE4"/>
    <w:rsid w:val="00522065"/>
    <w:rsid w:val="00522414"/>
    <w:rsid w:val="005A35E9"/>
    <w:rsid w:val="005B3619"/>
    <w:rsid w:val="005D483E"/>
    <w:rsid w:val="006160E5"/>
    <w:rsid w:val="00663797"/>
    <w:rsid w:val="0075087E"/>
    <w:rsid w:val="00752E70"/>
    <w:rsid w:val="00774589"/>
    <w:rsid w:val="007B38DD"/>
    <w:rsid w:val="008421AC"/>
    <w:rsid w:val="00867DE8"/>
    <w:rsid w:val="00874454"/>
    <w:rsid w:val="00882428"/>
    <w:rsid w:val="008B2ED8"/>
    <w:rsid w:val="008B5519"/>
    <w:rsid w:val="00954C55"/>
    <w:rsid w:val="009B3E2E"/>
    <w:rsid w:val="009C4370"/>
    <w:rsid w:val="009D0116"/>
    <w:rsid w:val="00A05EFF"/>
    <w:rsid w:val="00A11B78"/>
    <w:rsid w:val="00A26653"/>
    <w:rsid w:val="00A43220"/>
    <w:rsid w:val="00A5612B"/>
    <w:rsid w:val="00AA3047"/>
    <w:rsid w:val="00AC4083"/>
    <w:rsid w:val="00AC7F8B"/>
    <w:rsid w:val="00AE1B2D"/>
    <w:rsid w:val="00AE36BB"/>
    <w:rsid w:val="00B12C2A"/>
    <w:rsid w:val="00B226CD"/>
    <w:rsid w:val="00B40445"/>
    <w:rsid w:val="00B5600F"/>
    <w:rsid w:val="00BA3D5F"/>
    <w:rsid w:val="00BC4DF7"/>
    <w:rsid w:val="00BD1BA1"/>
    <w:rsid w:val="00BE7194"/>
    <w:rsid w:val="00C812CB"/>
    <w:rsid w:val="00CB6E06"/>
    <w:rsid w:val="00D147E1"/>
    <w:rsid w:val="00D25EDB"/>
    <w:rsid w:val="00D30404"/>
    <w:rsid w:val="00D33661"/>
    <w:rsid w:val="00D4386E"/>
    <w:rsid w:val="00D60731"/>
    <w:rsid w:val="00D70BAE"/>
    <w:rsid w:val="00DA10C7"/>
    <w:rsid w:val="00DA4DBE"/>
    <w:rsid w:val="00DB70FC"/>
    <w:rsid w:val="00DC343B"/>
    <w:rsid w:val="00E1634D"/>
    <w:rsid w:val="00E23B7E"/>
    <w:rsid w:val="00E43EF5"/>
    <w:rsid w:val="00E4444D"/>
    <w:rsid w:val="00E47FAC"/>
    <w:rsid w:val="00E571BF"/>
    <w:rsid w:val="00E82534"/>
    <w:rsid w:val="00EE790A"/>
    <w:rsid w:val="00EF5A59"/>
    <w:rsid w:val="00F650E1"/>
    <w:rsid w:val="00F845D2"/>
    <w:rsid w:val="00F94737"/>
    <w:rsid w:val="00FB052E"/>
    <w:rsid w:val="00FC06DC"/>
    <w:rsid w:val="00FC5CB1"/>
    <w:rsid w:val="00FD2A88"/>
    <w:rsid w:val="00FE3BE2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80EB5"/>
  <w15:chartTrackingRefBased/>
  <w15:docId w15:val="{9FC0BC0F-FD07-45EC-85BC-CD91138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3EF5"/>
  </w:style>
  <w:style w:type="paragraph" w:styleId="Bunntekst">
    <w:name w:val="footer"/>
    <w:basedOn w:val="Normal"/>
    <w:link w:val="BunntekstTegn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3EF5"/>
  </w:style>
  <w:style w:type="table" w:styleId="Tabellrutenett">
    <w:name w:val="Table Grid"/>
    <w:basedOn w:val="Vanligtabel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E2A5D"/>
    <w:rPr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Brdtekst">
    <w:name w:val="Body Text"/>
    <w:basedOn w:val="Normal"/>
    <w:link w:val="BrdtekstTegn"/>
    <w:rsid w:val="00025DB5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25DB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25ED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skv\Downloads\mal-generelt-notat-bok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5B9A64A174E2E8CB3FDF53B18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520A-FF83-47F8-B9C3-7EFBE1DE388B}"/>
      </w:docPartPr>
      <w:docPartBody>
        <w:p w:rsidR="00861500" w:rsidRDefault="00861500">
          <w:pPr>
            <w:pStyle w:val="4745B9A64A174E2E8CB3FDF53B18C6BE"/>
          </w:pPr>
          <w:r w:rsidRPr="00225E9E">
            <w:rPr>
              <w:rStyle w:val="Plassholdertekst"/>
            </w:rPr>
            <w:t>[Mottaker]</w:t>
          </w:r>
        </w:p>
      </w:docPartBody>
    </w:docPart>
    <w:docPart>
      <w:docPartPr>
        <w:name w:val="2DE72F0ED9654B6BBCC7BF9CF834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FDE5-50BE-442A-A240-C1051FCA0A47}"/>
      </w:docPartPr>
      <w:docPartBody>
        <w:p w:rsidR="00861500" w:rsidRDefault="00861500">
          <w:pPr>
            <w:pStyle w:val="2DE72F0ED9654B6BBCC7BF9CF8341388"/>
          </w:pPr>
          <w:r w:rsidRPr="00B92900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A17F34369F4942568EC6A76D10A3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F2AF-033C-43F7-A965-7EDD24B985D8}"/>
      </w:docPartPr>
      <w:docPartBody>
        <w:p w:rsidR="00861500" w:rsidRDefault="00861500">
          <w:pPr>
            <w:pStyle w:val="A17F34369F4942568EC6A76D10A3B287"/>
          </w:pPr>
          <w:r w:rsidRPr="00B92900">
            <w:rPr>
              <w:rStyle w:val="Plassholdertekst"/>
            </w:rPr>
            <w:t>[Overskrift]</w:t>
          </w:r>
        </w:p>
      </w:docPartBody>
    </w:docPart>
    <w:docPart>
      <w:docPartPr>
        <w:name w:val="D459DB26962C4F0EB77917990308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DA02-169D-47A6-A2AE-6D48D1E7530C}"/>
      </w:docPartPr>
      <w:docPartBody>
        <w:p w:rsidR="00861500" w:rsidRDefault="00861500">
          <w:pPr>
            <w:pStyle w:val="D459DB26962C4F0EB77917990308B471"/>
          </w:pPr>
          <w:r w:rsidRPr="00B92900">
            <w:rPr>
              <w:rStyle w:val="Plassholdertekst"/>
            </w:rPr>
            <w:t>[Navn]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0"/>
    <w:rsid w:val="00861500"/>
    <w:rsid w:val="008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auto"/>
    </w:rPr>
  </w:style>
  <w:style w:type="paragraph" w:customStyle="1" w:styleId="4745B9A64A174E2E8CB3FDF53B18C6BE">
    <w:name w:val="4745B9A64A174E2E8CB3FDF53B18C6BE"/>
  </w:style>
  <w:style w:type="paragraph" w:customStyle="1" w:styleId="2DE72F0ED9654B6BBCC7BF9CF8341388">
    <w:name w:val="2DE72F0ED9654B6BBCC7BF9CF8341388"/>
  </w:style>
  <w:style w:type="paragraph" w:customStyle="1" w:styleId="A17F34369F4942568EC6A76D10A3B287">
    <w:name w:val="A17F34369F4942568EC6A76D10A3B287"/>
  </w:style>
  <w:style w:type="paragraph" w:customStyle="1" w:styleId="D459DB26962C4F0EB77917990308B471">
    <w:name w:val="D459DB26962C4F0EB77917990308B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Enhet>Det Samfunnsvitenskapelige fakultet</Enhet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Props1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C6610-6C99-4CDA-B797-4687BAA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5C48B-CB0D-47E0-9FC7-C7C9FE765157}">
  <ds:schemaRefs/>
</ds:datastoreItem>
</file>

<file path=customXml/itemProps4.xml><?xml version="1.0" encoding="utf-8"?>
<ds:datastoreItem xmlns:ds="http://schemas.openxmlformats.org/officeDocument/2006/customXml" ds:itemID="{4EDB9FE8-8E33-4CA5-A064-6BD8CE6B51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mal-generelt-notat-bokmal</Template>
  <TotalTime>0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Spjelkavik Kveseth</dc:creator>
  <cp:keywords/>
  <dc:description/>
  <cp:lastModifiedBy>Guro Frostestad</cp:lastModifiedBy>
  <cp:revision>67</cp:revision>
  <dcterms:created xsi:type="dcterms:W3CDTF">2022-05-23T10:50:00Z</dcterms:created>
  <dcterms:modified xsi:type="dcterms:W3CDTF">2023-10-24T09:10:00Z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