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8" w:rsidRDefault="00C33268" w:rsidP="00BD09E6">
      <w:pPr>
        <w:pStyle w:val="Rentekst"/>
      </w:pPr>
    </w:p>
    <w:p w:rsidR="00BD09E6" w:rsidRDefault="00BD09E6" w:rsidP="00BD09E6">
      <w:pPr>
        <w:pStyle w:val="Rentekst"/>
      </w:pPr>
      <w:r>
        <w:t>Kjære instituttledere,</w:t>
      </w:r>
    </w:p>
    <w:p w:rsidR="00BD09E6" w:rsidRDefault="00BD09E6" w:rsidP="00BD09E6">
      <w:pPr>
        <w:pStyle w:val="Rentekst"/>
      </w:pPr>
      <w:bookmarkStart w:id="0" w:name="_GoBack"/>
      <w:bookmarkEnd w:id="0"/>
    </w:p>
    <w:p w:rsidR="00BD09E6" w:rsidRDefault="00BD09E6" w:rsidP="00BD09E6">
      <w:pPr>
        <w:pStyle w:val="Rentekst"/>
      </w:pPr>
      <w:r>
        <w:t>Fakultetet har satt av kr 100 000 i budsjettet for 2015 til å prøve ut nye eller mer varierte vurderingsformer - tiltak 3 i fakultetets årsplan 2015-17.</w:t>
      </w:r>
    </w:p>
    <w:p w:rsidR="00BD09E6" w:rsidRDefault="00BD09E6" w:rsidP="00BD09E6">
      <w:pPr>
        <w:pStyle w:val="Rentekst"/>
      </w:pPr>
    </w:p>
    <w:p w:rsidR="00BD09E6" w:rsidRDefault="00BD09E6" w:rsidP="00BD09E6">
      <w:pPr>
        <w:pStyle w:val="Rentekst"/>
      </w:pPr>
      <w:r>
        <w:t xml:space="preserve">Vi ber enhetene sende en kortfattet søknad med beskrivelse av undervisnings-/evalueringsmetoden og budsjett. Det kan for eksempel dreie seg om utvikling av </w:t>
      </w:r>
      <w:proofErr w:type="spellStart"/>
      <w:r>
        <w:t>flervalgsprøver</w:t>
      </w:r>
      <w:proofErr w:type="spellEnd"/>
      <w:r>
        <w:t xml:space="preserve"> (multiple </w:t>
      </w:r>
      <w:proofErr w:type="spellStart"/>
      <w:r>
        <w:t>choice</w:t>
      </w:r>
      <w:proofErr w:type="spellEnd"/>
      <w:r>
        <w:t xml:space="preserve">), ordninger for team- eller prosjektarbeid, forsøk med muntlige presentasjoner, nye anvendelser av teknologi i undervisning/evaluering, osv. Søknaden sendes via </w:t>
      </w:r>
      <w:proofErr w:type="spellStart"/>
      <w:r>
        <w:t>ePhorte</w:t>
      </w:r>
      <w:proofErr w:type="spellEnd"/>
      <w:r>
        <w:t xml:space="preserve"> (saksnummer: 2013/4903) til undertegnede. </w:t>
      </w:r>
    </w:p>
    <w:p w:rsidR="00BD09E6" w:rsidRDefault="00BD09E6" w:rsidP="00BD09E6">
      <w:pPr>
        <w:pStyle w:val="Rentekst"/>
      </w:pPr>
    </w:p>
    <w:p w:rsidR="00BD09E6" w:rsidRDefault="00BD09E6" w:rsidP="00BD09E6">
      <w:pPr>
        <w:pStyle w:val="Rentekst"/>
      </w:pPr>
      <w:r>
        <w:t>Søknadsfrist: fredag 20. februar.</w:t>
      </w:r>
    </w:p>
    <w:p w:rsidR="00BD09E6" w:rsidRDefault="00BD09E6" w:rsidP="00BD09E6">
      <w:pPr>
        <w:pStyle w:val="Rentekst"/>
      </w:pPr>
    </w:p>
    <w:p w:rsidR="00BD09E6" w:rsidRPr="00BD09E6" w:rsidRDefault="00BD09E6" w:rsidP="00BD09E6">
      <w:pPr>
        <w:pStyle w:val="Rentekst"/>
        <w:rPr>
          <w:i/>
        </w:rPr>
      </w:pPr>
      <w:r w:rsidRPr="00BD09E6">
        <w:rPr>
          <w:i/>
        </w:rPr>
        <w:t xml:space="preserve">Utklipp fra ÅP, tiltak 3: Nyskaping i undervisning og evaluering. </w:t>
      </w:r>
    </w:p>
    <w:p w:rsidR="00BD09E6" w:rsidRPr="00BD09E6" w:rsidRDefault="00BD09E6" w:rsidP="00BD09E6">
      <w:pPr>
        <w:pStyle w:val="Rentekst"/>
        <w:rPr>
          <w:i/>
        </w:rPr>
      </w:pPr>
      <w:r w:rsidRPr="00BD09E6">
        <w:rPr>
          <w:i/>
        </w:rPr>
        <w:t>__________________________________________________________________________________</w:t>
      </w:r>
    </w:p>
    <w:p w:rsidR="00BD09E6" w:rsidRPr="00BD09E6" w:rsidRDefault="00BD09E6" w:rsidP="00BD09E6">
      <w:pPr>
        <w:pStyle w:val="Rentekst"/>
        <w:rPr>
          <w:i/>
        </w:rPr>
      </w:pPr>
      <w:r w:rsidRPr="00BD09E6">
        <w:rPr>
          <w:i/>
        </w:rPr>
        <w:t xml:space="preserve">Fakultetet skal arbeide for </w:t>
      </w:r>
      <w:proofErr w:type="spellStart"/>
      <w:r w:rsidRPr="00BD09E6">
        <w:rPr>
          <w:i/>
        </w:rPr>
        <w:t>meir</w:t>
      </w:r>
      <w:proofErr w:type="spellEnd"/>
      <w:r w:rsidRPr="00BD09E6">
        <w:rPr>
          <w:i/>
        </w:rPr>
        <w:t xml:space="preserve"> variasjon på undervisningsområdet, for å høyne studiekvaliteten og gjøre kandidatene betre rustet til å møte arbeidslivets kompetansebehov. Fakultetet skal systematisk prøve ut nye undervisnings- og evalueringsformer, spesielt former som trekker studentene </w:t>
      </w:r>
      <w:proofErr w:type="spellStart"/>
      <w:r w:rsidRPr="00BD09E6">
        <w:rPr>
          <w:i/>
        </w:rPr>
        <w:t>meir</w:t>
      </w:r>
      <w:proofErr w:type="spellEnd"/>
      <w:r w:rsidRPr="00BD09E6">
        <w:rPr>
          <w:i/>
        </w:rPr>
        <w:t xml:space="preserve"> aktivt inn. </w:t>
      </w:r>
    </w:p>
    <w:p w:rsidR="00BD09E6" w:rsidRPr="00BD09E6" w:rsidRDefault="00BD09E6" w:rsidP="00BD09E6">
      <w:pPr>
        <w:pStyle w:val="Rentekst"/>
        <w:rPr>
          <w:i/>
        </w:rPr>
      </w:pPr>
    </w:p>
    <w:p w:rsidR="00BD09E6" w:rsidRPr="00BD09E6" w:rsidRDefault="00BD09E6" w:rsidP="00BD09E6">
      <w:pPr>
        <w:pStyle w:val="Rentekst"/>
        <w:rPr>
          <w:i/>
        </w:rPr>
      </w:pPr>
      <w:r w:rsidRPr="00BD09E6">
        <w:rPr>
          <w:i/>
        </w:rPr>
        <w:t>Milepeler:</w:t>
      </w:r>
    </w:p>
    <w:p w:rsidR="00BD09E6" w:rsidRPr="00BD09E6" w:rsidRDefault="00BD09E6" w:rsidP="00BD09E6">
      <w:pPr>
        <w:pStyle w:val="Rentekst"/>
        <w:rPr>
          <w:i/>
        </w:rPr>
      </w:pPr>
      <w:r w:rsidRPr="00BD09E6">
        <w:rPr>
          <w:i/>
        </w:rPr>
        <w:t xml:space="preserve">2015: Tildele stimuleringsmidler til enheten for </w:t>
      </w:r>
      <w:proofErr w:type="spellStart"/>
      <w:r w:rsidRPr="00BD09E6">
        <w:rPr>
          <w:i/>
        </w:rPr>
        <w:t>vidare</w:t>
      </w:r>
      <w:proofErr w:type="spellEnd"/>
      <w:r w:rsidRPr="00BD09E6">
        <w:rPr>
          <w:i/>
        </w:rPr>
        <w:t xml:space="preserve"> utvikling/utprøving av </w:t>
      </w:r>
      <w:proofErr w:type="spellStart"/>
      <w:r w:rsidRPr="00BD09E6">
        <w:rPr>
          <w:i/>
        </w:rPr>
        <w:t>meir</w:t>
      </w:r>
      <w:proofErr w:type="spellEnd"/>
      <w:r w:rsidRPr="00BD09E6">
        <w:rPr>
          <w:i/>
        </w:rPr>
        <w:t xml:space="preserve"> varierte undervisnings- og </w:t>
      </w:r>
      <w:proofErr w:type="spellStart"/>
      <w:r w:rsidRPr="00BD09E6">
        <w:rPr>
          <w:i/>
        </w:rPr>
        <w:t>evalueringsmetodar</w:t>
      </w:r>
      <w:proofErr w:type="spellEnd"/>
      <w:r w:rsidRPr="00BD09E6">
        <w:rPr>
          <w:i/>
        </w:rPr>
        <w:t xml:space="preserve">, </w:t>
      </w:r>
      <w:proofErr w:type="spellStart"/>
      <w:r w:rsidRPr="00BD09E6">
        <w:rPr>
          <w:i/>
        </w:rPr>
        <w:t>særleg</w:t>
      </w:r>
      <w:proofErr w:type="spellEnd"/>
      <w:r w:rsidRPr="00BD09E6">
        <w:rPr>
          <w:i/>
        </w:rPr>
        <w:t xml:space="preserve"> med tanke på </w:t>
      </w:r>
      <w:proofErr w:type="spellStart"/>
      <w:r w:rsidRPr="00BD09E6">
        <w:rPr>
          <w:i/>
        </w:rPr>
        <w:t>fleirvalsprøver</w:t>
      </w:r>
      <w:proofErr w:type="spellEnd"/>
      <w:r w:rsidRPr="00BD09E6">
        <w:rPr>
          <w:i/>
        </w:rPr>
        <w:t xml:space="preserve">, </w:t>
      </w:r>
      <w:proofErr w:type="spellStart"/>
      <w:r w:rsidRPr="00BD09E6">
        <w:rPr>
          <w:i/>
        </w:rPr>
        <w:t>evt</w:t>
      </w:r>
      <w:proofErr w:type="spellEnd"/>
      <w:r w:rsidRPr="00BD09E6">
        <w:rPr>
          <w:i/>
        </w:rPr>
        <w:t xml:space="preserve"> også </w:t>
      </w:r>
      <w:proofErr w:type="gramStart"/>
      <w:r w:rsidRPr="00BD09E6">
        <w:rPr>
          <w:i/>
        </w:rPr>
        <w:t>utvikle</w:t>
      </w:r>
      <w:proofErr w:type="gramEnd"/>
      <w:r w:rsidRPr="00BD09E6">
        <w:rPr>
          <w:i/>
        </w:rPr>
        <w:t xml:space="preserve"> «</w:t>
      </w:r>
      <w:proofErr w:type="spellStart"/>
      <w:r w:rsidRPr="00BD09E6">
        <w:rPr>
          <w:i/>
        </w:rPr>
        <w:t>Moocs</w:t>
      </w:r>
      <w:proofErr w:type="spellEnd"/>
      <w:r w:rsidRPr="00BD09E6">
        <w:rPr>
          <w:i/>
        </w:rPr>
        <w:t>». Budsjett: 100 000 kr</w:t>
      </w:r>
    </w:p>
    <w:p w:rsidR="00BD09E6" w:rsidRPr="00BD09E6" w:rsidRDefault="00BD09E6" w:rsidP="00BD09E6">
      <w:pPr>
        <w:pStyle w:val="Rentekst"/>
        <w:rPr>
          <w:i/>
        </w:rPr>
      </w:pPr>
      <w:r w:rsidRPr="00BD09E6">
        <w:rPr>
          <w:i/>
        </w:rPr>
        <w:t>2015 (26. januar): Workshop for ansatte om nye undervisnings- og evalueringsformer, med spesiell vekt på bruk av elektroniske verktøy __________________________________________________________________________________</w:t>
      </w:r>
    </w:p>
    <w:p w:rsidR="00BD09E6" w:rsidRDefault="00BD09E6" w:rsidP="00BD09E6">
      <w:pPr>
        <w:pStyle w:val="Rentekst"/>
      </w:pPr>
    </w:p>
    <w:p w:rsidR="00BD09E6" w:rsidRDefault="00BD09E6" w:rsidP="00BD09E6">
      <w:pPr>
        <w:pStyle w:val="Rentekst"/>
      </w:pPr>
      <w:r>
        <w:t xml:space="preserve">ISV, ISS og SAI fikk tildelt midler i 2013, forrige gang fakultetet lyste ut midler til tilsvarende tiltak, se sak i </w:t>
      </w:r>
      <w:proofErr w:type="spellStart"/>
      <w:r>
        <w:t>ePhorte</w:t>
      </w:r>
      <w:proofErr w:type="spellEnd"/>
      <w:r>
        <w:t>: 2013/4903.</w:t>
      </w:r>
    </w:p>
    <w:p w:rsidR="00BD09E6" w:rsidRDefault="00BD09E6" w:rsidP="00BD09E6">
      <w:pPr>
        <w:pStyle w:val="Rentekst"/>
      </w:pPr>
    </w:p>
    <w:p w:rsidR="00BD09E6" w:rsidRDefault="00BD09E6" w:rsidP="00BD09E6">
      <w:pPr>
        <w:pStyle w:val="Rentekst"/>
      </w:pPr>
      <w:r>
        <w:t>Et forbehold for utlysningen: Årsplanen og budsjettet for 2015 skal behandles i fakultetsstyret 11. desember.</w:t>
      </w:r>
    </w:p>
    <w:p w:rsidR="00BD09E6" w:rsidRDefault="00BD09E6" w:rsidP="00BD09E6">
      <w:pPr>
        <w:pStyle w:val="Rentekst"/>
      </w:pPr>
    </w:p>
    <w:p w:rsidR="00BD09E6" w:rsidRDefault="00BD09E6" w:rsidP="00BD09E6">
      <w:pPr>
        <w:pStyle w:val="Rentekst"/>
      </w:pPr>
      <w:r>
        <w:t xml:space="preserve">Tips: UiO har en egen nettside med Idébank for undervisning og læring: </w:t>
      </w:r>
      <w:hyperlink r:id="rId5" w:history="1">
        <w:r>
          <w:rPr>
            <w:rStyle w:val="Hyperkobling"/>
          </w:rPr>
          <w:t>http://www.uio.no/studier/om/kvalitet/undervisning/</w:t>
        </w:r>
      </w:hyperlink>
      <w:r>
        <w:t xml:space="preserve"> &lt;</w:t>
      </w:r>
      <w:hyperlink r:id="rId6" w:history="1">
        <w:r>
          <w:rPr>
            <w:rStyle w:val="Hyperkobling"/>
          </w:rPr>
          <w:t>http://www.uio.no/studier/om/kvalitet/undervisning/</w:t>
        </w:r>
      </w:hyperlink>
      <w:r>
        <w:t xml:space="preserve">&gt; </w:t>
      </w:r>
    </w:p>
    <w:p w:rsidR="00BD09E6" w:rsidRDefault="00BD09E6" w:rsidP="00BD09E6">
      <w:pPr>
        <w:pStyle w:val="Rentekst"/>
      </w:pPr>
    </w:p>
    <w:p w:rsidR="00BD09E6" w:rsidRDefault="00BD09E6" w:rsidP="00BD09E6">
      <w:pPr>
        <w:pStyle w:val="Rentekst"/>
      </w:pPr>
      <w:r>
        <w:t>Hilsen Tone</w:t>
      </w:r>
      <w:r w:rsidR="00C33268">
        <w:t xml:space="preserve"> Vold-Sarnes</w:t>
      </w:r>
    </w:p>
    <w:p w:rsidR="00C33268" w:rsidRDefault="00C33268" w:rsidP="00BD09E6">
      <w:pPr>
        <w:pStyle w:val="Rentekst"/>
      </w:pPr>
      <w:r>
        <w:t>Studieleder</w:t>
      </w:r>
    </w:p>
    <w:p w:rsidR="00C33268" w:rsidRDefault="00C33268" w:rsidP="00BD09E6">
      <w:pPr>
        <w:pStyle w:val="Rentekst"/>
      </w:pPr>
      <w:r>
        <w:t>Det samfunnsvitenskapelige fakultet</w:t>
      </w:r>
    </w:p>
    <w:p w:rsidR="009A7688" w:rsidRDefault="009A7688"/>
    <w:sectPr w:rsidR="009A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2"/>
    <w:rsid w:val="009A7688"/>
    <w:rsid w:val="00A71C62"/>
    <w:rsid w:val="00BD09E6"/>
    <w:rsid w:val="00C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D09E6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BD09E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D09E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D09E6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BD09E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D0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o.no/studier/om/kvalitet/undervisning/" TargetMode="External"/><Relationship Id="rId5" Type="http://schemas.openxmlformats.org/officeDocument/2006/relationships/hyperlink" Target="http://www.uio.no/studier/om/kvalitet/undervis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ED8F8206.dotm</Template>
  <TotalTime>4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Angelskår</dc:creator>
  <cp:keywords/>
  <dc:description/>
  <cp:lastModifiedBy>Lene Angelskår</cp:lastModifiedBy>
  <cp:revision>3</cp:revision>
  <dcterms:created xsi:type="dcterms:W3CDTF">2015-01-08T11:04:00Z</dcterms:created>
  <dcterms:modified xsi:type="dcterms:W3CDTF">2015-01-08T11:40:00Z</dcterms:modified>
</cp:coreProperties>
</file>