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B3" w:rsidRPr="00DA5825" w:rsidRDefault="00CD54B3" w:rsidP="00CD54B3">
      <w:pPr>
        <w:pStyle w:val="PlainText"/>
        <w:jc w:val="center"/>
        <w:rPr>
          <w:rFonts w:ascii="Times New Roman" w:hAnsi="Times New Roman" w:cs="Times New Roman"/>
          <w:b/>
          <w:sz w:val="32"/>
          <w:szCs w:val="32"/>
          <w:lang w:val="en-US"/>
        </w:rPr>
      </w:pPr>
      <w:bookmarkStart w:id="0" w:name="_GoBack"/>
      <w:bookmarkEnd w:id="0"/>
      <w:r w:rsidRPr="00DA5825">
        <w:rPr>
          <w:rFonts w:ascii="Times New Roman" w:hAnsi="Times New Roman" w:cs="Times New Roman"/>
          <w:b/>
          <w:sz w:val="32"/>
          <w:szCs w:val="32"/>
          <w:lang w:val="en-US"/>
        </w:rPr>
        <w:t xml:space="preserve">Course TIK4001, </w:t>
      </w:r>
      <w:proofErr w:type="gramStart"/>
      <w:r w:rsidRPr="00DA5825">
        <w:rPr>
          <w:rFonts w:ascii="Times New Roman" w:hAnsi="Times New Roman" w:cs="Times New Roman"/>
          <w:b/>
          <w:sz w:val="32"/>
          <w:szCs w:val="32"/>
          <w:lang w:val="en-US"/>
        </w:rPr>
        <w:t>Fall</w:t>
      </w:r>
      <w:proofErr w:type="gramEnd"/>
      <w:r w:rsidRPr="00DA5825">
        <w:rPr>
          <w:rFonts w:ascii="Times New Roman" w:hAnsi="Times New Roman" w:cs="Times New Roman"/>
          <w:b/>
          <w:sz w:val="32"/>
          <w:szCs w:val="32"/>
          <w:lang w:val="en-US"/>
        </w:rPr>
        <w:t xml:space="preserve"> semester 2016</w:t>
      </w:r>
    </w:p>
    <w:p w:rsidR="00B24ED0" w:rsidRDefault="00B24ED0" w:rsidP="00CD54B3">
      <w:pPr>
        <w:pStyle w:val="PlainText"/>
        <w:jc w:val="center"/>
        <w:rPr>
          <w:rFonts w:ascii="Times New Roman" w:hAnsi="Times New Roman" w:cs="Times New Roman"/>
          <w:b/>
          <w:sz w:val="32"/>
          <w:szCs w:val="32"/>
          <w:lang w:val="en-US"/>
        </w:rPr>
      </w:pPr>
    </w:p>
    <w:p w:rsidR="00CD54B3" w:rsidRPr="00FE45C9" w:rsidRDefault="00CD54B3" w:rsidP="00CD54B3">
      <w:pPr>
        <w:pStyle w:val="PlainText"/>
        <w:jc w:val="center"/>
        <w:rPr>
          <w:rFonts w:ascii="Times New Roman" w:hAnsi="Times New Roman" w:cs="Times New Roman"/>
          <w:b/>
          <w:sz w:val="28"/>
          <w:szCs w:val="28"/>
          <w:lang w:val="en-US"/>
        </w:rPr>
      </w:pPr>
      <w:proofErr w:type="gramStart"/>
      <w:r w:rsidRPr="00FE45C9">
        <w:rPr>
          <w:rFonts w:ascii="Times New Roman" w:hAnsi="Times New Roman" w:cs="Times New Roman"/>
          <w:b/>
          <w:sz w:val="28"/>
          <w:szCs w:val="28"/>
          <w:lang w:val="en-US"/>
        </w:rPr>
        <w:t xml:space="preserve">Preliminary </w:t>
      </w:r>
      <w:r w:rsidR="00E56101" w:rsidRPr="00FE45C9">
        <w:rPr>
          <w:rFonts w:ascii="Times New Roman" w:hAnsi="Times New Roman" w:cs="Times New Roman"/>
          <w:b/>
          <w:sz w:val="28"/>
          <w:szCs w:val="28"/>
          <w:lang w:val="en-US"/>
        </w:rPr>
        <w:t>outline</w:t>
      </w:r>
      <w:r w:rsidR="00FE45C9" w:rsidRPr="00FE45C9">
        <w:rPr>
          <w:rFonts w:ascii="Times New Roman" w:hAnsi="Times New Roman" w:cs="Times New Roman"/>
          <w:b/>
          <w:sz w:val="28"/>
          <w:szCs w:val="28"/>
          <w:lang w:val="en-US"/>
        </w:rPr>
        <w:t>.</w:t>
      </w:r>
      <w:proofErr w:type="gramEnd"/>
      <w:r w:rsidR="00FE45C9" w:rsidRPr="00FE45C9">
        <w:rPr>
          <w:rFonts w:ascii="Times New Roman" w:hAnsi="Times New Roman" w:cs="Times New Roman"/>
          <w:b/>
          <w:sz w:val="28"/>
          <w:szCs w:val="28"/>
          <w:lang w:val="en-US"/>
        </w:rPr>
        <w:t xml:space="preserve"> T</w:t>
      </w:r>
      <w:r w:rsidR="00E56101" w:rsidRPr="00FE45C9">
        <w:rPr>
          <w:rFonts w:ascii="Times New Roman" w:hAnsi="Times New Roman" w:cs="Times New Roman"/>
          <w:b/>
          <w:sz w:val="28"/>
          <w:szCs w:val="28"/>
          <w:lang w:val="en-US"/>
        </w:rPr>
        <w:t>his draft:</w:t>
      </w:r>
      <w:r w:rsidR="005122A6" w:rsidRPr="00FE45C9">
        <w:rPr>
          <w:rFonts w:ascii="Times New Roman" w:hAnsi="Times New Roman" w:cs="Times New Roman"/>
          <w:b/>
          <w:sz w:val="28"/>
          <w:szCs w:val="28"/>
          <w:lang w:val="en-US"/>
        </w:rPr>
        <w:t xml:space="preserve"> </w:t>
      </w:r>
      <w:r w:rsidR="00E56101" w:rsidRPr="00FE45C9">
        <w:rPr>
          <w:rFonts w:ascii="Times New Roman" w:hAnsi="Times New Roman" w:cs="Times New Roman"/>
          <w:b/>
          <w:sz w:val="28"/>
          <w:szCs w:val="28"/>
          <w:lang w:val="en-US"/>
        </w:rPr>
        <w:t>11</w:t>
      </w:r>
      <w:r w:rsidR="00E56101" w:rsidRPr="00FE45C9">
        <w:rPr>
          <w:rFonts w:ascii="Times New Roman" w:hAnsi="Times New Roman" w:cs="Times New Roman"/>
          <w:b/>
          <w:sz w:val="28"/>
          <w:szCs w:val="28"/>
          <w:vertAlign w:val="superscript"/>
          <w:lang w:val="en-US"/>
        </w:rPr>
        <w:t>th</w:t>
      </w:r>
      <w:r w:rsidR="00E56101" w:rsidRPr="00FE45C9">
        <w:rPr>
          <w:rFonts w:ascii="Times New Roman" w:hAnsi="Times New Roman" w:cs="Times New Roman"/>
          <w:b/>
          <w:sz w:val="28"/>
          <w:szCs w:val="28"/>
          <w:lang w:val="en-US"/>
        </w:rPr>
        <w:t xml:space="preserve"> June</w:t>
      </w:r>
      <w:r w:rsidRPr="00FE45C9">
        <w:rPr>
          <w:rFonts w:ascii="Times New Roman" w:hAnsi="Times New Roman" w:cs="Times New Roman"/>
          <w:b/>
          <w:sz w:val="28"/>
          <w:szCs w:val="28"/>
          <w:lang w:val="en-US"/>
        </w:rPr>
        <w:t xml:space="preserve"> 2016</w:t>
      </w:r>
    </w:p>
    <w:p w:rsidR="00CD54B3" w:rsidRDefault="00CD54B3" w:rsidP="00CD54B3">
      <w:pPr>
        <w:pStyle w:val="PlainText"/>
        <w:rPr>
          <w:rFonts w:ascii="Times New Roman" w:hAnsi="Times New Roman" w:cs="Times New Roman"/>
          <w:sz w:val="24"/>
          <w:szCs w:val="24"/>
          <w:lang w:val="en-US"/>
        </w:rPr>
      </w:pPr>
    </w:p>
    <w:p w:rsidR="00CD54B3" w:rsidRDefault="00CD54B3" w:rsidP="00CD54B3">
      <w:pPr>
        <w:pStyle w:val="PlainText"/>
        <w:rPr>
          <w:rFonts w:ascii="Times New Roman" w:hAnsi="Times New Roman" w:cs="Times New Roman"/>
          <w:sz w:val="24"/>
          <w:szCs w:val="24"/>
          <w:lang w:val="en-US"/>
        </w:rPr>
      </w:pPr>
    </w:p>
    <w:p w:rsidR="00E56101" w:rsidRDefault="00E56101" w:rsidP="00CD54B3">
      <w:pPr>
        <w:pStyle w:val="PlainText"/>
        <w:rPr>
          <w:rFonts w:ascii="Times New Roman" w:hAnsi="Times New Roman" w:cs="Times New Roman"/>
          <w:sz w:val="24"/>
          <w:szCs w:val="24"/>
          <w:lang w:val="en-US"/>
        </w:rPr>
      </w:pPr>
    </w:p>
    <w:p w:rsidR="00B24ED0" w:rsidRDefault="00B24ED0" w:rsidP="00CD54B3">
      <w:pPr>
        <w:pStyle w:val="PlainText"/>
        <w:rPr>
          <w:rFonts w:ascii="Times New Roman" w:hAnsi="Times New Roman" w:cs="Times New Roman"/>
          <w:sz w:val="24"/>
          <w:szCs w:val="24"/>
          <w:lang w:val="en-US"/>
        </w:rPr>
      </w:pPr>
    </w:p>
    <w:p w:rsidR="00C133E4" w:rsidRPr="00C133E4" w:rsidRDefault="00C133E4" w:rsidP="00CD54B3">
      <w:pPr>
        <w:pStyle w:val="PlainText"/>
        <w:rPr>
          <w:rFonts w:ascii="Times New Roman" w:hAnsi="Times New Roman" w:cs="Times New Roman"/>
          <w:b/>
          <w:sz w:val="28"/>
          <w:szCs w:val="28"/>
          <w:lang w:val="en-US"/>
        </w:rPr>
      </w:pPr>
      <w:r w:rsidRPr="00C133E4">
        <w:rPr>
          <w:rFonts w:ascii="Times New Roman" w:hAnsi="Times New Roman" w:cs="Times New Roman"/>
          <w:b/>
          <w:sz w:val="28"/>
          <w:szCs w:val="28"/>
          <w:lang w:val="en-US"/>
        </w:rPr>
        <w:t>General considerations on the course TIK4001</w:t>
      </w:r>
      <w:r>
        <w:rPr>
          <w:rFonts w:ascii="Times New Roman" w:hAnsi="Times New Roman" w:cs="Times New Roman"/>
          <w:b/>
          <w:sz w:val="28"/>
          <w:szCs w:val="28"/>
          <w:lang w:val="en-US"/>
        </w:rPr>
        <w:t xml:space="preserve"> for the fall 2016</w:t>
      </w:r>
    </w:p>
    <w:p w:rsidR="00C133E4" w:rsidRDefault="00C133E4" w:rsidP="00CD54B3">
      <w:pPr>
        <w:pStyle w:val="PlainText"/>
        <w:rPr>
          <w:rFonts w:ascii="Times New Roman" w:hAnsi="Times New Roman" w:cs="Times New Roman"/>
          <w:sz w:val="24"/>
          <w:szCs w:val="24"/>
          <w:lang w:val="en-US"/>
        </w:rPr>
      </w:pPr>
    </w:p>
    <w:p w:rsidR="00FE45C9" w:rsidRDefault="00FE45C9" w:rsidP="00FE45C9">
      <w:pPr>
        <w:pStyle w:val="PlainText"/>
        <w:rPr>
          <w:rFonts w:ascii="Times New Roman" w:hAnsi="Times New Roman" w:cs="Times New Roman"/>
          <w:sz w:val="24"/>
          <w:szCs w:val="24"/>
          <w:lang w:val="en-US"/>
        </w:rPr>
      </w:pPr>
      <w:r>
        <w:rPr>
          <w:rFonts w:ascii="Times New Roman" w:hAnsi="Times New Roman" w:cs="Times New Roman"/>
          <w:sz w:val="24"/>
          <w:szCs w:val="24"/>
          <w:lang w:val="en-US"/>
        </w:rPr>
        <w:t>The course intends to:</w:t>
      </w:r>
    </w:p>
    <w:p w:rsidR="00FE45C9" w:rsidRDefault="00FE45C9" w:rsidP="00FE45C9">
      <w:pPr>
        <w:pStyle w:val="PlainText"/>
        <w:rPr>
          <w:rFonts w:ascii="Times New Roman" w:hAnsi="Times New Roman" w:cs="Times New Roman"/>
          <w:sz w:val="24"/>
          <w:szCs w:val="24"/>
          <w:lang w:val="en-US"/>
        </w:rPr>
      </w:pPr>
    </w:p>
    <w:p w:rsidR="0044190B" w:rsidRDefault="00FE45C9" w:rsidP="00CD54B3">
      <w:pPr>
        <w:pStyle w:val="PlainTex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R</w:t>
      </w:r>
      <w:r w:rsidR="0044190B" w:rsidRPr="007E6246">
        <w:rPr>
          <w:rFonts w:ascii="Times New Roman" w:hAnsi="Times New Roman" w:cs="Times New Roman"/>
          <w:sz w:val="24"/>
          <w:szCs w:val="24"/>
          <w:lang w:val="en-US"/>
        </w:rPr>
        <w:t>enew</w:t>
      </w:r>
      <w:r w:rsidR="007E6246" w:rsidRPr="007E6246">
        <w:rPr>
          <w:rFonts w:ascii="Times New Roman" w:hAnsi="Times New Roman" w:cs="Times New Roman"/>
          <w:sz w:val="24"/>
          <w:szCs w:val="24"/>
          <w:lang w:val="en-US"/>
        </w:rPr>
        <w:t xml:space="preserve"> and upgrade the structure and content of </w:t>
      </w:r>
      <w:r w:rsidR="00BE4B8B">
        <w:rPr>
          <w:rFonts w:ascii="Times New Roman" w:hAnsi="Times New Roman" w:cs="Times New Roman"/>
          <w:sz w:val="24"/>
          <w:szCs w:val="24"/>
          <w:lang w:val="en-US"/>
        </w:rPr>
        <w:t xml:space="preserve">some of the modules of </w:t>
      </w:r>
      <w:r w:rsidR="007E6246" w:rsidRPr="007E6246">
        <w:rPr>
          <w:rFonts w:ascii="Times New Roman" w:hAnsi="Times New Roman" w:cs="Times New Roman"/>
          <w:sz w:val="24"/>
          <w:szCs w:val="24"/>
          <w:lang w:val="en-US"/>
        </w:rPr>
        <w:t xml:space="preserve">the course </w:t>
      </w:r>
    </w:p>
    <w:p w:rsidR="007E6246" w:rsidRPr="007E6246" w:rsidRDefault="007E6246" w:rsidP="007E6246">
      <w:pPr>
        <w:pStyle w:val="PlainText"/>
        <w:rPr>
          <w:rFonts w:ascii="Times New Roman" w:hAnsi="Times New Roman" w:cs="Times New Roman"/>
          <w:sz w:val="24"/>
          <w:szCs w:val="24"/>
          <w:lang w:val="en-US"/>
        </w:rPr>
      </w:pPr>
    </w:p>
    <w:p w:rsidR="0044190B" w:rsidRDefault="007E6246" w:rsidP="007E6246">
      <w:pPr>
        <w:pStyle w:val="PlainTex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Increase </w:t>
      </w:r>
      <w:r w:rsidR="0044190B">
        <w:rPr>
          <w:rFonts w:ascii="Times New Roman" w:hAnsi="Times New Roman" w:cs="Times New Roman"/>
          <w:sz w:val="24"/>
          <w:szCs w:val="24"/>
          <w:lang w:val="en-US"/>
        </w:rPr>
        <w:t>consistency</w:t>
      </w:r>
      <w:r>
        <w:rPr>
          <w:rFonts w:ascii="Times New Roman" w:hAnsi="Times New Roman" w:cs="Times New Roman"/>
          <w:sz w:val="24"/>
          <w:szCs w:val="24"/>
          <w:lang w:val="en-US"/>
        </w:rPr>
        <w:t xml:space="preserve"> between the various topics (within each module, and among modules)</w:t>
      </w:r>
      <w:r w:rsidR="00BE4B8B">
        <w:rPr>
          <w:rFonts w:ascii="Times New Roman" w:hAnsi="Times New Roman" w:cs="Times New Roman"/>
          <w:sz w:val="24"/>
          <w:szCs w:val="24"/>
          <w:lang w:val="en-US"/>
        </w:rPr>
        <w:t>;</w:t>
      </w:r>
      <w:r w:rsidR="004419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avoid excessive </w:t>
      </w:r>
      <w:r w:rsidR="0044190B">
        <w:rPr>
          <w:rFonts w:ascii="Times New Roman" w:hAnsi="Times New Roman" w:cs="Times New Roman"/>
          <w:sz w:val="24"/>
          <w:szCs w:val="24"/>
          <w:lang w:val="en-US"/>
        </w:rPr>
        <w:t>fragmentation</w:t>
      </w:r>
      <w:r>
        <w:rPr>
          <w:rFonts w:ascii="Times New Roman" w:hAnsi="Times New Roman" w:cs="Times New Roman"/>
          <w:sz w:val="24"/>
          <w:szCs w:val="24"/>
          <w:lang w:val="en-US"/>
        </w:rPr>
        <w:t xml:space="preserve"> of lectures and lecturers</w:t>
      </w:r>
    </w:p>
    <w:p w:rsidR="0044190B" w:rsidRDefault="0044190B" w:rsidP="00CD54B3">
      <w:pPr>
        <w:pStyle w:val="PlainText"/>
        <w:rPr>
          <w:rFonts w:ascii="Times New Roman" w:hAnsi="Times New Roman" w:cs="Times New Roman"/>
          <w:sz w:val="24"/>
          <w:szCs w:val="24"/>
          <w:lang w:val="en-US"/>
        </w:rPr>
      </w:pPr>
    </w:p>
    <w:p w:rsidR="0044190B" w:rsidRDefault="007E6246" w:rsidP="007E6246">
      <w:pPr>
        <w:pStyle w:val="PlainTex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Make active use of i</w:t>
      </w:r>
      <w:r w:rsidR="0044190B">
        <w:rPr>
          <w:rFonts w:ascii="Times New Roman" w:hAnsi="Times New Roman" w:cs="Times New Roman"/>
          <w:sz w:val="24"/>
          <w:szCs w:val="24"/>
          <w:lang w:val="en-US"/>
        </w:rPr>
        <w:t>nteractive teaching</w:t>
      </w:r>
      <w:r>
        <w:rPr>
          <w:rFonts w:ascii="Times New Roman" w:hAnsi="Times New Roman" w:cs="Times New Roman"/>
          <w:sz w:val="24"/>
          <w:szCs w:val="24"/>
          <w:lang w:val="en-US"/>
        </w:rPr>
        <w:t xml:space="preserve"> in addition to standard lectures: group work, oral presentations and debates, videos, study visits.</w:t>
      </w:r>
    </w:p>
    <w:p w:rsidR="0044190B" w:rsidRDefault="0044190B" w:rsidP="00CD54B3">
      <w:pPr>
        <w:pStyle w:val="PlainText"/>
        <w:rPr>
          <w:rFonts w:ascii="Times New Roman" w:hAnsi="Times New Roman" w:cs="Times New Roman"/>
          <w:sz w:val="24"/>
          <w:szCs w:val="24"/>
          <w:lang w:val="en-US"/>
        </w:rPr>
      </w:pPr>
    </w:p>
    <w:p w:rsidR="007E6246" w:rsidRDefault="00FE45C9" w:rsidP="00CD54B3">
      <w:pPr>
        <w:pStyle w:val="PlainTex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Provide an e</w:t>
      </w:r>
      <w:r w:rsidR="007E6246" w:rsidRPr="00E56101">
        <w:rPr>
          <w:rFonts w:ascii="Times New Roman" w:hAnsi="Times New Roman" w:cs="Times New Roman"/>
          <w:sz w:val="24"/>
          <w:szCs w:val="24"/>
          <w:lang w:val="en-US"/>
        </w:rPr>
        <w:t xml:space="preserve">arlier presentation of TIK’s research themes </w:t>
      </w:r>
    </w:p>
    <w:p w:rsidR="00E56101" w:rsidRPr="00E56101" w:rsidRDefault="00E56101" w:rsidP="00E56101">
      <w:pPr>
        <w:pStyle w:val="PlainText"/>
        <w:rPr>
          <w:rFonts w:ascii="Times New Roman" w:hAnsi="Times New Roman" w:cs="Times New Roman"/>
          <w:sz w:val="24"/>
          <w:szCs w:val="24"/>
          <w:lang w:val="en-US"/>
        </w:rPr>
      </w:pPr>
    </w:p>
    <w:p w:rsidR="00BE4B8B" w:rsidRDefault="00FE45C9" w:rsidP="00BE4B8B">
      <w:pPr>
        <w:pStyle w:val="PlainTex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Provide an e</w:t>
      </w:r>
      <w:r w:rsidR="00BE4B8B">
        <w:rPr>
          <w:rFonts w:ascii="Times New Roman" w:hAnsi="Times New Roman" w:cs="Times New Roman"/>
          <w:sz w:val="24"/>
          <w:szCs w:val="24"/>
          <w:lang w:val="en-US"/>
        </w:rPr>
        <w:t>arly introduction to empirical methods and approaches (see module 4)</w:t>
      </w:r>
    </w:p>
    <w:p w:rsidR="004C24D5" w:rsidRDefault="004C24D5" w:rsidP="00CD54B3">
      <w:pPr>
        <w:pStyle w:val="PlainText"/>
        <w:rPr>
          <w:rFonts w:ascii="Times New Roman" w:hAnsi="Times New Roman" w:cs="Times New Roman"/>
          <w:sz w:val="24"/>
          <w:szCs w:val="24"/>
          <w:lang w:val="en-US"/>
        </w:rPr>
      </w:pPr>
    </w:p>
    <w:p w:rsidR="00C133E4" w:rsidRDefault="00C133E4" w:rsidP="00CD54B3">
      <w:pPr>
        <w:pStyle w:val="PlainText"/>
        <w:rPr>
          <w:rFonts w:ascii="Times New Roman" w:hAnsi="Times New Roman" w:cs="Times New Roman"/>
          <w:sz w:val="24"/>
          <w:szCs w:val="24"/>
          <w:lang w:val="en-US"/>
        </w:rPr>
      </w:pPr>
    </w:p>
    <w:p w:rsidR="00B24ED0" w:rsidRDefault="00B24ED0" w:rsidP="00CD54B3">
      <w:pPr>
        <w:pStyle w:val="PlainText"/>
        <w:rPr>
          <w:rFonts w:ascii="Times New Roman" w:hAnsi="Times New Roman" w:cs="Times New Roman"/>
          <w:sz w:val="24"/>
          <w:szCs w:val="24"/>
          <w:lang w:val="en-US"/>
        </w:rPr>
      </w:pPr>
    </w:p>
    <w:p w:rsidR="00C133E4" w:rsidRPr="00CD54B3" w:rsidRDefault="00C133E4" w:rsidP="00C133E4">
      <w:pPr>
        <w:pStyle w:val="PlainText"/>
        <w:rPr>
          <w:rFonts w:ascii="Times New Roman" w:hAnsi="Times New Roman" w:cs="Times New Roman"/>
          <w:b/>
          <w:sz w:val="28"/>
          <w:szCs w:val="28"/>
          <w:lang w:val="en-US"/>
        </w:rPr>
      </w:pPr>
      <w:r>
        <w:rPr>
          <w:rFonts w:ascii="Times New Roman" w:hAnsi="Times New Roman" w:cs="Times New Roman"/>
          <w:b/>
          <w:sz w:val="28"/>
          <w:szCs w:val="28"/>
          <w:lang w:val="en-US"/>
        </w:rPr>
        <w:t xml:space="preserve">Course </w:t>
      </w:r>
      <w:r w:rsidR="00FE45C9">
        <w:rPr>
          <w:rFonts w:ascii="Times New Roman" w:hAnsi="Times New Roman" w:cs="Times New Roman"/>
          <w:b/>
          <w:sz w:val="28"/>
          <w:szCs w:val="28"/>
          <w:lang w:val="en-US"/>
        </w:rPr>
        <w:t>structure</w:t>
      </w:r>
    </w:p>
    <w:p w:rsidR="00CD54B3" w:rsidRDefault="00CD54B3" w:rsidP="00CD54B3">
      <w:pPr>
        <w:pStyle w:val="PlainText"/>
        <w:rPr>
          <w:rFonts w:ascii="Times New Roman" w:hAnsi="Times New Roman" w:cs="Times New Roman"/>
          <w:sz w:val="24"/>
          <w:szCs w:val="24"/>
          <w:lang w:val="en-US"/>
        </w:rPr>
      </w:pPr>
    </w:p>
    <w:p w:rsidR="00FE45C9" w:rsidRPr="00CD54B3" w:rsidRDefault="00FE45C9" w:rsidP="00CD54B3">
      <w:pPr>
        <w:pStyle w:val="PlainText"/>
        <w:rPr>
          <w:rFonts w:ascii="Times New Roman" w:hAnsi="Times New Roman" w:cs="Times New Roman"/>
          <w:sz w:val="24"/>
          <w:szCs w:val="24"/>
          <w:lang w:val="en-US"/>
        </w:rPr>
      </w:pPr>
    </w:p>
    <w:p w:rsidR="00CD54B3" w:rsidRDefault="00CD54B3" w:rsidP="00CD54B3">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1.</w:t>
      </w:r>
      <w:r w:rsidRPr="00CD54B3">
        <w:rPr>
          <w:rFonts w:ascii="Times New Roman" w:hAnsi="Times New Roman" w:cs="Times New Roman"/>
          <w:sz w:val="24"/>
          <w:szCs w:val="24"/>
          <w:lang w:val="en-US"/>
        </w:rPr>
        <w:tab/>
        <w:t>General introduction.</w:t>
      </w:r>
    </w:p>
    <w:p w:rsidR="00B24ED0" w:rsidRPr="00CD54B3" w:rsidRDefault="00B24ED0" w:rsidP="00CD54B3">
      <w:pPr>
        <w:pStyle w:val="PlainText"/>
        <w:rPr>
          <w:rFonts w:ascii="Times New Roman" w:hAnsi="Times New Roman" w:cs="Times New Roman"/>
          <w:sz w:val="24"/>
          <w:szCs w:val="24"/>
          <w:lang w:val="en-US"/>
        </w:rPr>
      </w:pPr>
    </w:p>
    <w:p w:rsidR="00B24ED0" w:rsidRDefault="00CD54B3" w:rsidP="00CD54B3">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2.</w:t>
      </w:r>
      <w:r w:rsidRPr="00CD54B3">
        <w:rPr>
          <w:rFonts w:ascii="Times New Roman" w:hAnsi="Times New Roman" w:cs="Times New Roman"/>
          <w:sz w:val="24"/>
          <w:szCs w:val="24"/>
          <w:lang w:val="en-US"/>
        </w:rPr>
        <w:tab/>
        <w:t>Introduction to STS.</w:t>
      </w:r>
    </w:p>
    <w:p w:rsidR="00B24ED0" w:rsidRPr="00CD54B3" w:rsidRDefault="00B24ED0" w:rsidP="00CD54B3">
      <w:pPr>
        <w:pStyle w:val="PlainText"/>
        <w:rPr>
          <w:rFonts w:ascii="Times New Roman" w:hAnsi="Times New Roman" w:cs="Times New Roman"/>
          <w:sz w:val="24"/>
          <w:szCs w:val="24"/>
          <w:lang w:val="en-US"/>
        </w:rPr>
      </w:pPr>
    </w:p>
    <w:p w:rsidR="00CD54B3" w:rsidRDefault="00CD54B3" w:rsidP="00CD54B3">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3.</w:t>
      </w:r>
      <w:r w:rsidRPr="00CD54B3">
        <w:rPr>
          <w:rFonts w:ascii="Times New Roman" w:hAnsi="Times New Roman" w:cs="Times New Roman"/>
          <w:sz w:val="24"/>
          <w:szCs w:val="24"/>
          <w:lang w:val="en-US"/>
        </w:rPr>
        <w:tab/>
        <w:t>Introduction to innovation studies.</w:t>
      </w:r>
    </w:p>
    <w:p w:rsidR="00B24ED0" w:rsidRPr="00CD54B3" w:rsidRDefault="00B24ED0" w:rsidP="00CD54B3">
      <w:pPr>
        <w:pStyle w:val="PlainText"/>
        <w:rPr>
          <w:rFonts w:ascii="Times New Roman" w:hAnsi="Times New Roman" w:cs="Times New Roman"/>
          <w:sz w:val="24"/>
          <w:szCs w:val="24"/>
          <w:lang w:val="en-US"/>
        </w:rPr>
      </w:pPr>
    </w:p>
    <w:p w:rsidR="00CD54B3" w:rsidRPr="00CD54B3" w:rsidRDefault="00CD54B3" w:rsidP="00CD54B3">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4.</w:t>
      </w:r>
      <w:r w:rsidRPr="00CD54B3">
        <w:rPr>
          <w:rFonts w:ascii="Times New Roman" w:hAnsi="Times New Roman" w:cs="Times New Roman"/>
          <w:sz w:val="24"/>
          <w:szCs w:val="24"/>
          <w:lang w:val="en-US"/>
        </w:rPr>
        <w:tab/>
        <w:t xml:space="preserve">Introduction to empirical </w:t>
      </w:r>
      <w:r w:rsidR="006C269A">
        <w:rPr>
          <w:rFonts w:ascii="Times New Roman" w:hAnsi="Times New Roman" w:cs="Times New Roman"/>
          <w:sz w:val="24"/>
          <w:szCs w:val="24"/>
          <w:lang w:val="en-US"/>
        </w:rPr>
        <w:t xml:space="preserve">data and </w:t>
      </w:r>
      <w:r w:rsidRPr="00CD54B3">
        <w:rPr>
          <w:rFonts w:ascii="Times New Roman" w:hAnsi="Times New Roman" w:cs="Times New Roman"/>
          <w:sz w:val="24"/>
          <w:szCs w:val="24"/>
          <w:lang w:val="en-US"/>
        </w:rPr>
        <w:t>methods.</w:t>
      </w:r>
    </w:p>
    <w:p w:rsidR="00CD54B3" w:rsidRDefault="00CD54B3" w:rsidP="00CD54B3">
      <w:pPr>
        <w:pStyle w:val="PlainText"/>
        <w:rPr>
          <w:rFonts w:ascii="Times New Roman" w:hAnsi="Times New Roman" w:cs="Times New Roman"/>
          <w:sz w:val="24"/>
          <w:szCs w:val="24"/>
          <w:lang w:val="en-US"/>
        </w:rPr>
      </w:pPr>
    </w:p>
    <w:p w:rsidR="00B24ED0" w:rsidRDefault="00B24ED0" w:rsidP="00CD54B3">
      <w:pPr>
        <w:pStyle w:val="PlainText"/>
        <w:rPr>
          <w:rFonts w:ascii="Times New Roman" w:hAnsi="Times New Roman" w:cs="Times New Roman"/>
          <w:sz w:val="24"/>
          <w:szCs w:val="24"/>
          <w:lang w:val="en-US"/>
        </w:rPr>
      </w:pPr>
    </w:p>
    <w:p w:rsidR="00057059" w:rsidRPr="00CD54B3" w:rsidRDefault="00057059" w:rsidP="002C65AA">
      <w:pPr>
        <w:pStyle w:val="PlainText"/>
        <w:jc w:val="both"/>
        <w:rPr>
          <w:rFonts w:ascii="Times New Roman" w:hAnsi="Times New Roman" w:cs="Times New Roman"/>
          <w:sz w:val="24"/>
          <w:szCs w:val="24"/>
          <w:lang w:val="en-US"/>
        </w:rPr>
      </w:pPr>
      <w:r w:rsidRPr="00CD54B3">
        <w:rPr>
          <w:rFonts w:ascii="Times New Roman" w:hAnsi="Times New Roman" w:cs="Times New Roman"/>
          <w:b/>
          <w:sz w:val="24"/>
          <w:szCs w:val="24"/>
          <w:lang w:val="en-US"/>
        </w:rPr>
        <w:t>Number of lectures</w:t>
      </w:r>
      <w:r w:rsidR="005048A5">
        <w:rPr>
          <w:rFonts w:ascii="Times New Roman" w:hAnsi="Times New Roman" w:cs="Times New Roman"/>
          <w:b/>
          <w:sz w:val="24"/>
          <w:szCs w:val="24"/>
          <w:lang w:val="en-US"/>
        </w:rPr>
        <w:t xml:space="preserve"> per week</w:t>
      </w:r>
      <w:r w:rsidRPr="00CD54B3">
        <w:rPr>
          <w:rFonts w:ascii="Times New Roman" w:hAnsi="Times New Roman" w:cs="Times New Roman"/>
          <w:b/>
          <w:sz w:val="24"/>
          <w:szCs w:val="24"/>
          <w:lang w:val="en-US"/>
        </w:rPr>
        <w:t>:</w:t>
      </w:r>
      <w:r w:rsidRPr="00CD54B3">
        <w:rPr>
          <w:rFonts w:ascii="Times New Roman" w:hAnsi="Times New Roman" w:cs="Times New Roman"/>
          <w:sz w:val="24"/>
          <w:szCs w:val="24"/>
          <w:lang w:val="en-US"/>
        </w:rPr>
        <w:t xml:space="preserve"> </w:t>
      </w:r>
      <w:r w:rsidR="00E56101">
        <w:rPr>
          <w:rFonts w:ascii="Times New Roman" w:hAnsi="Times New Roman" w:cs="Times New Roman"/>
          <w:sz w:val="24"/>
          <w:szCs w:val="24"/>
          <w:lang w:val="en-US"/>
        </w:rPr>
        <w:t>4</w:t>
      </w:r>
      <w:r w:rsidR="00A633D1">
        <w:rPr>
          <w:rFonts w:ascii="Times New Roman" w:hAnsi="Times New Roman" w:cs="Times New Roman"/>
          <w:sz w:val="24"/>
          <w:szCs w:val="24"/>
          <w:lang w:val="en-US"/>
        </w:rPr>
        <w:t xml:space="preserve"> lectures per week: </w:t>
      </w:r>
      <w:r w:rsidR="00E56101">
        <w:rPr>
          <w:rFonts w:ascii="Times New Roman" w:hAnsi="Times New Roman" w:cs="Times New Roman"/>
          <w:sz w:val="24"/>
          <w:szCs w:val="24"/>
          <w:lang w:val="en-US"/>
        </w:rPr>
        <w:t>3</w:t>
      </w:r>
      <w:r w:rsidR="00A633D1">
        <w:rPr>
          <w:rFonts w:ascii="Times New Roman" w:hAnsi="Times New Roman" w:cs="Times New Roman"/>
          <w:sz w:val="24"/>
          <w:szCs w:val="24"/>
          <w:lang w:val="en-US"/>
        </w:rPr>
        <w:t xml:space="preserve"> standard lectures, plus </w:t>
      </w:r>
      <w:r w:rsidRPr="00CD54B3">
        <w:rPr>
          <w:rFonts w:ascii="Times New Roman" w:hAnsi="Times New Roman" w:cs="Times New Roman"/>
          <w:sz w:val="24"/>
          <w:szCs w:val="24"/>
          <w:lang w:val="en-US"/>
        </w:rPr>
        <w:t xml:space="preserve">one lecture </w:t>
      </w:r>
      <w:r w:rsidR="005048A5">
        <w:rPr>
          <w:rFonts w:ascii="Times New Roman" w:hAnsi="Times New Roman" w:cs="Times New Roman"/>
          <w:sz w:val="24"/>
          <w:szCs w:val="24"/>
          <w:lang w:val="en-US"/>
        </w:rPr>
        <w:t xml:space="preserve">of </w:t>
      </w:r>
      <w:r w:rsidR="00A633D1">
        <w:rPr>
          <w:rFonts w:ascii="Times New Roman" w:hAnsi="Times New Roman" w:cs="Times New Roman"/>
          <w:sz w:val="24"/>
          <w:szCs w:val="24"/>
          <w:lang w:val="en-US"/>
        </w:rPr>
        <w:t xml:space="preserve">a more interactive </w:t>
      </w:r>
      <w:r w:rsidR="005048A5">
        <w:rPr>
          <w:rFonts w:ascii="Times New Roman" w:hAnsi="Times New Roman" w:cs="Times New Roman"/>
          <w:sz w:val="24"/>
          <w:szCs w:val="24"/>
          <w:lang w:val="en-US"/>
        </w:rPr>
        <w:t>type</w:t>
      </w:r>
      <w:r w:rsidR="00A633D1">
        <w:rPr>
          <w:rFonts w:ascii="Times New Roman" w:hAnsi="Times New Roman" w:cs="Times New Roman"/>
          <w:sz w:val="24"/>
          <w:szCs w:val="24"/>
          <w:lang w:val="en-US"/>
        </w:rPr>
        <w:t xml:space="preserve"> (</w:t>
      </w:r>
      <w:r w:rsidRPr="00CD54B3">
        <w:rPr>
          <w:rFonts w:ascii="Times New Roman" w:hAnsi="Times New Roman" w:cs="Times New Roman"/>
          <w:sz w:val="24"/>
          <w:szCs w:val="24"/>
          <w:lang w:val="en-US"/>
        </w:rPr>
        <w:t xml:space="preserve">e.g. </w:t>
      </w:r>
      <w:r w:rsidR="00A633D1">
        <w:rPr>
          <w:rFonts w:ascii="Times New Roman" w:hAnsi="Times New Roman" w:cs="Times New Roman"/>
          <w:sz w:val="24"/>
          <w:szCs w:val="24"/>
          <w:lang w:val="en-US"/>
        </w:rPr>
        <w:t xml:space="preserve">study visit, </w:t>
      </w:r>
      <w:r w:rsidRPr="00CD54B3">
        <w:rPr>
          <w:rFonts w:ascii="Times New Roman" w:hAnsi="Times New Roman" w:cs="Times New Roman"/>
          <w:sz w:val="24"/>
          <w:szCs w:val="24"/>
          <w:lang w:val="en-US"/>
        </w:rPr>
        <w:t xml:space="preserve">group-work </w:t>
      </w:r>
      <w:r w:rsidR="00A633D1">
        <w:rPr>
          <w:rFonts w:ascii="Times New Roman" w:hAnsi="Times New Roman" w:cs="Times New Roman"/>
          <w:sz w:val="24"/>
          <w:szCs w:val="24"/>
          <w:lang w:val="en-US"/>
        </w:rPr>
        <w:t>tasks, videos, debates</w:t>
      </w:r>
      <w:r w:rsidRPr="00CD54B3">
        <w:rPr>
          <w:rFonts w:ascii="Times New Roman" w:hAnsi="Times New Roman" w:cs="Times New Roman"/>
          <w:sz w:val="24"/>
          <w:szCs w:val="24"/>
          <w:lang w:val="en-US"/>
        </w:rPr>
        <w:t>).</w:t>
      </w:r>
    </w:p>
    <w:p w:rsidR="00CD54B3" w:rsidRDefault="00CD54B3" w:rsidP="002C65AA">
      <w:pPr>
        <w:pStyle w:val="PlainText"/>
        <w:jc w:val="both"/>
        <w:rPr>
          <w:rFonts w:ascii="Times New Roman" w:hAnsi="Times New Roman" w:cs="Times New Roman"/>
          <w:sz w:val="24"/>
          <w:szCs w:val="24"/>
          <w:lang w:val="en-US"/>
        </w:rPr>
      </w:pPr>
    </w:p>
    <w:p w:rsidR="00B24ED0" w:rsidRPr="00CD54B3" w:rsidRDefault="00B24ED0" w:rsidP="002C65AA">
      <w:pPr>
        <w:pStyle w:val="PlainText"/>
        <w:jc w:val="both"/>
        <w:rPr>
          <w:rFonts w:ascii="Times New Roman" w:hAnsi="Times New Roman" w:cs="Times New Roman"/>
          <w:sz w:val="24"/>
          <w:szCs w:val="24"/>
          <w:lang w:val="en-US"/>
        </w:rPr>
      </w:pPr>
    </w:p>
    <w:p w:rsidR="00364C22" w:rsidRDefault="00364C22" w:rsidP="002C65AA">
      <w:pPr>
        <w:pStyle w:val="PlainText"/>
        <w:jc w:val="both"/>
        <w:rPr>
          <w:rFonts w:ascii="Times New Roman" w:hAnsi="Times New Roman" w:cs="Times New Roman"/>
          <w:sz w:val="24"/>
          <w:szCs w:val="24"/>
          <w:lang w:val="en-US"/>
        </w:rPr>
      </w:pPr>
      <w:r>
        <w:rPr>
          <w:rFonts w:ascii="Times New Roman" w:hAnsi="Times New Roman" w:cs="Times New Roman"/>
          <w:b/>
          <w:sz w:val="24"/>
          <w:szCs w:val="24"/>
          <w:lang w:val="en-US"/>
        </w:rPr>
        <w:t>Main lecturer in each module</w:t>
      </w:r>
      <w:r w:rsidRPr="00CD54B3">
        <w:rPr>
          <w:rFonts w:ascii="Times New Roman" w:hAnsi="Times New Roman" w:cs="Times New Roman"/>
          <w:b/>
          <w:sz w:val="24"/>
          <w:szCs w:val="24"/>
          <w:lang w:val="en-US"/>
        </w:rPr>
        <w:t>:</w:t>
      </w:r>
      <w:r w:rsidRPr="00CD54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increase consistency and avoid fragmentation, the coordinator of </w:t>
      </w:r>
      <w:r w:rsidR="00E56101">
        <w:rPr>
          <w:rFonts w:ascii="Times New Roman" w:hAnsi="Times New Roman" w:cs="Times New Roman"/>
          <w:sz w:val="24"/>
          <w:szCs w:val="24"/>
          <w:lang w:val="en-US"/>
        </w:rPr>
        <w:t>each</w:t>
      </w:r>
      <w:r>
        <w:rPr>
          <w:rFonts w:ascii="Times New Roman" w:hAnsi="Times New Roman" w:cs="Times New Roman"/>
          <w:sz w:val="24"/>
          <w:szCs w:val="24"/>
          <w:lang w:val="en-US"/>
        </w:rPr>
        <w:t xml:space="preserve"> module will also be the main lecturer</w:t>
      </w:r>
      <w:r w:rsidR="008D54BD">
        <w:rPr>
          <w:rFonts w:ascii="Times New Roman" w:hAnsi="Times New Roman" w:cs="Times New Roman"/>
          <w:sz w:val="24"/>
          <w:szCs w:val="24"/>
          <w:lang w:val="en-US"/>
        </w:rPr>
        <w:t xml:space="preserve"> of that part of the course. </w:t>
      </w:r>
      <w:r w:rsidR="00E56101">
        <w:rPr>
          <w:rFonts w:ascii="Times New Roman" w:hAnsi="Times New Roman" w:cs="Times New Roman"/>
          <w:sz w:val="24"/>
          <w:szCs w:val="24"/>
          <w:lang w:val="en-US"/>
        </w:rPr>
        <w:t>The coordinator of each module will have a few invited lectures from others at TIK.</w:t>
      </w:r>
    </w:p>
    <w:p w:rsidR="00E56101" w:rsidRDefault="00E56101" w:rsidP="00CD54B3">
      <w:pPr>
        <w:pStyle w:val="PlainText"/>
        <w:rPr>
          <w:rFonts w:ascii="Times New Roman" w:hAnsi="Times New Roman" w:cs="Times New Roman"/>
          <w:sz w:val="24"/>
          <w:szCs w:val="24"/>
          <w:lang w:val="en-US"/>
        </w:rPr>
      </w:pPr>
    </w:p>
    <w:p w:rsidR="00E56101" w:rsidRDefault="00E56101" w:rsidP="00CD54B3">
      <w:pPr>
        <w:pStyle w:val="PlainText"/>
        <w:rPr>
          <w:rFonts w:ascii="Times New Roman" w:hAnsi="Times New Roman" w:cs="Times New Roman"/>
          <w:sz w:val="24"/>
          <w:szCs w:val="24"/>
          <w:lang w:val="en-US"/>
        </w:rPr>
      </w:pPr>
    </w:p>
    <w:p w:rsidR="00E56101" w:rsidRDefault="00E56101" w:rsidP="00CD54B3">
      <w:pPr>
        <w:pStyle w:val="PlainText"/>
        <w:rPr>
          <w:rFonts w:ascii="Times New Roman" w:hAnsi="Times New Roman" w:cs="Times New Roman"/>
          <w:sz w:val="24"/>
          <w:szCs w:val="24"/>
          <w:lang w:val="en-US"/>
        </w:rPr>
      </w:pPr>
    </w:p>
    <w:p w:rsidR="00E56101" w:rsidRDefault="00E56101" w:rsidP="00CD54B3">
      <w:pPr>
        <w:pStyle w:val="PlainText"/>
        <w:rPr>
          <w:rFonts w:ascii="Times New Roman" w:hAnsi="Times New Roman" w:cs="Times New Roman"/>
          <w:sz w:val="24"/>
          <w:szCs w:val="24"/>
          <w:lang w:val="en-US"/>
        </w:rPr>
      </w:pPr>
    </w:p>
    <w:p w:rsidR="00CD54B3" w:rsidRPr="00CD54B3" w:rsidRDefault="00007641" w:rsidP="00CD54B3">
      <w:pPr>
        <w:pStyle w:val="PlainTex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Module </w:t>
      </w:r>
      <w:r w:rsidR="00CD54B3" w:rsidRPr="00CD54B3">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sidR="00CD54B3" w:rsidRPr="00CD54B3">
        <w:rPr>
          <w:rFonts w:ascii="Times New Roman" w:hAnsi="Times New Roman" w:cs="Times New Roman"/>
          <w:b/>
          <w:sz w:val="28"/>
          <w:szCs w:val="28"/>
          <w:lang w:val="en-US"/>
        </w:rPr>
        <w:t>General introduction.</w:t>
      </w:r>
    </w:p>
    <w:p w:rsidR="00375605" w:rsidRDefault="00375605" w:rsidP="00CD54B3">
      <w:pPr>
        <w:pStyle w:val="PlainText"/>
        <w:rPr>
          <w:rFonts w:ascii="Times New Roman" w:hAnsi="Times New Roman" w:cs="Times New Roman"/>
          <w:sz w:val="24"/>
          <w:szCs w:val="24"/>
          <w:lang w:val="en-US"/>
        </w:rPr>
      </w:pPr>
    </w:p>
    <w:p w:rsidR="00D05B46" w:rsidRDefault="00D05B46" w:rsidP="00CD54B3">
      <w:pPr>
        <w:pStyle w:val="PlainText"/>
        <w:rPr>
          <w:rFonts w:ascii="Times New Roman" w:hAnsi="Times New Roman" w:cs="Times New Roman"/>
          <w:sz w:val="24"/>
          <w:szCs w:val="24"/>
          <w:lang w:val="en-US"/>
        </w:rPr>
      </w:pPr>
    </w:p>
    <w:p w:rsidR="00B26877" w:rsidRDefault="00B26877" w:rsidP="00CD54B3">
      <w:pPr>
        <w:pStyle w:val="PlainText"/>
        <w:rPr>
          <w:rFonts w:ascii="Times New Roman" w:hAnsi="Times New Roman" w:cs="Times New Roman"/>
          <w:sz w:val="24"/>
          <w:szCs w:val="24"/>
          <w:lang w:val="en-US"/>
        </w:rPr>
      </w:pPr>
      <w:r w:rsidRPr="00B26877">
        <w:rPr>
          <w:rFonts w:ascii="Times New Roman" w:hAnsi="Times New Roman" w:cs="Times New Roman"/>
          <w:b/>
          <w:sz w:val="24"/>
          <w:szCs w:val="24"/>
          <w:lang w:val="en-US"/>
        </w:rPr>
        <w:t>Coordinator:</w:t>
      </w:r>
      <w:r>
        <w:rPr>
          <w:rFonts w:ascii="Times New Roman" w:hAnsi="Times New Roman" w:cs="Times New Roman"/>
          <w:sz w:val="24"/>
          <w:szCs w:val="24"/>
          <w:lang w:val="en-US"/>
        </w:rPr>
        <w:t xml:space="preserve"> </w:t>
      </w:r>
      <w:r w:rsidR="00783AA5">
        <w:rPr>
          <w:rFonts w:ascii="Times New Roman" w:hAnsi="Times New Roman" w:cs="Times New Roman"/>
          <w:sz w:val="24"/>
          <w:szCs w:val="24"/>
          <w:lang w:val="en-US"/>
        </w:rPr>
        <w:t>Taran</w:t>
      </w:r>
      <w:r w:rsidR="008724E3">
        <w:rPr>
          <w:rFonts w:ascii="Times New Roman" w:hAnsi="Times New Roman" w:cs="Times New Roman"/>
          <w:sz w:val="24"/>
          <w:szCs w:val="24"/>
          <w:lang w:val="en-US"/>
        </w:rPr>
        <w:t xml:space="preserve"> Thune</w:t>
      </w:r>
      <w:r w:rsidR="002C65AA">
        <w:rPr>
          <w:rFonts w:ascii="Times New Roman" w:hAnsi="Times New Roman" w:cs="Times New Roman"/>
          <w:sz w:val="24"/>
          <w:szCs w:val="24"/>
          <w:lang w:val="en-US"/>
        </w:rPr>
        <w:t>.</w:t>
      </w:r>
    </w:p>
    <w:p w:rsidR="00375605" w:rsidRPr="00CD54B3" w:rsidRDefault="00375605" w:rsidP="00CD54B3">
      <w:pPr>
        <w:pStyle w:val="PlainText"/>
        <w:rPr>
          <w:rFonts w:ascii="Times New Roman" w:hAnsi="Times New Roman" w:cs="Times New Roman"/>
          <w:sz w:val="24"/>
          <w:szCs w:val="24"/>
          <w:lang w:val="en-US"/>
        </w:rPr>
      </w:pPr>
    </w:p>
    <w:p w:rsidR="00CD54B3" w:rsidRPr="00CD54B3" w:rsidRDefault="00CD54B3" w:rsidP="00CD54B3">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Module duration:</w:t>
      </w:r>
      <w:r w:rsidRPr="00CD54B3">
        <w:rPr>
          <w:rFonts w:ascii="Times New Roman" w:hAnsi="Times New Roman" w:cs="Times New Roman"/>
          <w:sz w:val="24"/>
          <w:szCs w:val="24"/>
          <w:lang w:val="en-US"/>
        </w:rPr>
        <w:t xml:space="preserve"> 3 weeks.</w:t>
      </w:r>
    </w:p>
    <w:p w:rsidR="00375605" w:rsidRDefault="00375605" w:rsidP="00CD54B3">
      <w:pPr>
        <w:pStyle w:val="PlainText"/>
        <w:rPr>
          <w:rFonts w:ascii="Times New Roman" w:hAnsi="Times New Roman" w:cs="Times New Roman"/>
          <w:sz w:val="24"/>
          <w:szCs w:val="24"/>
          <w:lang w:val="en-US"/>
        </w:rPr>
      </w:pPr>
    </w:p>
    <w:p w:rsidR="00057059" w:rsidRPr="00CD54B3" w:rsidRDefault="00057059" w:rsidP="00057059">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Period:</w:t>
      </w:r>
      <w:r w:rsidRPr="00CD54B3">
        <w:rPr>
          <w:rFonts w:ascii="Times New Roman" w:hAnsi="Times New Roman" w:cs="Times New Roman"/>
          <w:sz w:val="24"/>
          <w:szCs w:val="24"/>
          <w:lang w:val="en-US"/>
        </w:rPr>
        <w:t xml:space="preserve"> </w:t>
      </w:r>
      <w:r>
        <w:rPr>
          <w:rFonts w:ascii="Times New Roman" w:hAnsi="Times New Roman" w:cs="Times New Roman"/>
          <w:sz w:val="24"/>
          <w:szCs w:val="24"/>
          <w:lang w:val="en-US"/>
        </w:rPr>
        <w:t>weeks 33-35</w:t>
      </w:r>
      <w:r w:rsidRPr="00CD54B3">
        <w:rPr>
          <w:rFonts w:ascii="Times New Roman" w:hAnsi="Times New Roman" w:cs="Times New Roman"/>
          <w:sz w:val="24"/>
          <w:szCs w:val="24"/>
          <w:lang w:val="en-US"/>
        </w:rPr>
        <w:t>.</w:t>
      </w:r>
    </w:p>
    <w:p w:rsidR="00CD54B3" w:rsidRPr="00CD54B3" w:rsidRDefault="00CD54B3" w:rsidP="00CD54B3">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ab/>
      </w:r>
    </w:p>
    <w:p w:rsidR="00D05B46" w:rsidRPr="00392257" w:rsidRDefault="00D05B46" w:rsidP="00392257">
      <w:pPr>
        <w:spacing w:after="0" w:line="240" w:lineRule="auto"/>
        <w:jc w:val="both"/>
        <w:rPr>
          <w:rFonts w:ascii="Times New Roman" w:hAnsi="Times New Roman" w:cs="Times New Roman"/>
          <w:sz w:val="24"/>
          <w:szCs w:val="24"/>
          <w:lang w:val="en-US"/>
        </w:rPr>
      </w:pPr>
    </w:p>
    <w:tbl>
      <w:tblPr>
        <w:tblStyle w:val="TableGrid"/>
        <w:tblW w:w="10490" w:type="dxa"/>
        <w:tblInd w:w="-601" w:type="dxa"/>
        <w:tblLook w:val="04A0" w:firstRow="1" w:lastRow="0" w:firstColumn="1" w:lastColumn="0" w:noHBand="0" w:noVBand="1"/>
      </w:tblPr>
      <w:tblGrid>
        <w:gridCol w:w="1418"/>
        <w:gridCol w:w="1985"/>
        <w:gridCol w:w="4536"/>
        <w:gridCol w:w="2551"/>
      </w:tblGrid>
      <w:tr w:rsidR="002729BC" w:rsidRPr="00D05B46" w:rsidTr="00C77961">
        <w:tc>
          <w:tcPr>
            <w:tcW w:w="1418" w:type="dxa"/>
            <w:vAlign w:val="center"/>
          </w:tcPr>
          <w:p w:rsidR="004261D3" w:rsidRDefault="004261D3" w:rsidP="002C65AA">
            <w:pPr>
              <w:jc w:val="center"/>
              <w:rPr>
                <w:rFonts w:ascii="Times New Roman" w:hAnsi="Times New Roman" w:cs="Times New Roman"/>
                <w:b/>
                <w:sz w:val="20"/>
                <w:szCs w:val="20"/>
              </w:rPr>
            </w:pPr>
          </w:p>
          <w:p w:rsidR="002729BC" w:rsidRDefault="004261D3" w:rsidP="002C65AA">
            <w:pPr>
              <w:jc w:val="center"/>
              <w:rPr>
                <w:rFonts w:ascii="Times New Roman" w:hAnsi="Times New Roman" w:cs="Times New Roman"/>
                <w:b/>
                <w:sz w:val="20"/>
                <w:szCs w:val="20"/>
              </w:rPr>
            </w:pPr>
            <w:r>
              <w:rPr>
                <w:rFonts w:ascii="Times New Roman" w:hAnsi="Times New Roman" w:cs="Times New Roman"/>
                <w:b/>
                <w:sz w:val="20"/>
                <w:szCs w:val="20"/>
              </w:rPr>
              <w:t>Dato</w:t>
            </w:r>
          </w:p>
          <w:p w:rsidR="004261D3" w:rsidRPr="00D05B46" w:rsidRDefault="004261D3" w:rsidP="002C65AA">
            <w:pPr>
              <w:jc w:val="center"/>
              <w:rPr>
                <w:rFonts w:ascii="Times New Roman" w:hAnsi="Times New Roman" w:cs="Times New Roman"/>
                <w:b/>
                <w:sz w:val="20"/>
                <w:szCs w:val="20"/>
              </w:rPr>
            </w:pPr>
          </w:p>
        </w:tc>
        <w:tc>
          <w:tcPr>
            <w:tcW w:w="1985" w:type="dxa"/>
            <w:vAlign w:val="center"/>
          </w:tcPr>
          <w:p w:rsidR="002729BC" w:rsidRPr="00D05B46" w:rsidRDefault="002729BC" w:rsidP="00722301">
            <w:pPr>
              <w:jc w:val="center"/>
              <w:rPr>
                <w:rFonts w:ascii="Times New Roman" w:hAnsi="Times New Roman" w:cs="Times New Roman"/>
                <w:b/>
                <w:sz w:val="20"/>
                <w:szCs w:val="20"/>
              </w:rPr>
            </w:pPr>
            <w:r w:rsidRPr="00D05B46">
              <w:rPr>
                <w:rFonts w:ascii="Times New Roman" w:hAnsi="Times New Roman" w:cs="Times New Roman"/>
                <w:b/>
                <w:sz w:val="20"/>
                <w:szCs w:val="20"/>
              </w:rPr>
              <w:t>Hvem</w:t>
            </w:r>
          </w:p>
        </w:tc>
        <w:tc>
          <w:tcPr>
            <w:tcW w:w="4536" w:type="dxa"/>
            <w:vAlign w:val="center"/>
          </w:tcPr>
          <w:p w:rsidR="002729BC" w:rsidRPr="004261D3" w:rsidRDefault="004261D3" w:rsidP="002C65AA">
            <w:pPr>
              <w:jc w:val="center"/>
              <w:rPr>
                <w:rFonts w:ascii="Times New Roman" w:hAnsi="Times New Roman" w:cs="Times New Roman"/>
                <w:b/>
                <w:sz w:val="20"/>
                <w:szCs w:val="20"/>
              </w:rPr>
            </w:pPr>
            <w:r>
              <w:rPr>
                <w:rFonts w:ascii="Times New Roman" w:hAnsi="Times New Roman" w:cs="Times New Roman"/>
                <w:b/>
                <w:sz w:val="20"/>
                <w:szCs w:val="20"/>
              </w:rPr>
              <w:t>Tema</w:t>
            </w:r>
          </w:p>
        </w:tc>
        <w:tc>
          <w:tcPr>
            <w:tcW w:w="2551" w:type="dxa"/>
            <w:vAlign w:val="center"/>
          </w:tcPr>
          <w:p w:rsidR="002729BC" w:rsidRPr="00D05B46" w:rsidRDefault="002729BC" w:rsidP="002C65AA">
            <w:pPr>
              <w:jc w:val="center"/>
              <w:rPr>
                <w:rFonts w:ascii="Times New Roman" w:hAnsi="Times New Roman" w:cs="Times New Roman"/>
                <w:b/>
                <w:sz w:val="20"/>
                <w:szCs w:val="20"/>
              </w:rPr>
            </w:pPr>
            <w:r w:rsidRPr="00D05B46">
              <w:rPr>
                <w:rFonts w:ascii="Times New Roman" w:hAnsi="Times New Roman" w:cs="Times New Roman"/>
                <w:b/>
                <w:sz w:val="20"/>
                <w:szCs w:val="20"/>
              </w:rPr>
              <w:t>Pensum (forslag)</w:t>
            </w:r>
          </w:p>
        </w:tc>
      </w:tr>
      <w:tr w:rsidR="004261D3" w:rsidRPr="00D05B46" w:rsidTr="00C77961">
        <w:tc>
          <w:tcPr>
            <w:tcW w:w="1418" w:type="dxa"/>
            <w:vAlign w:val="center"/>
          </w:tcPr>
          <w:p w:rsidR="004261D3" w:rsidRPr="00D05B46" w:rsidRDefault="004261D3" w:rsidP="002C65AA">
            <w:pPr>
              <w:jc w:val="center"/>
              <w:rPr>
                <w:rFonts w:ascii="Times New Roman" w:hAnsi="Times New Roman" w:cs="Times New Roman"/>
                <w:b/>
                <w:sz w:val="20"/>
                <w:szCs w:val="20"/>
              </w:rPr>
            </w:pPr>
          </w:p>
        </w:tc>
        <w:tc>
          <w:tcPr>
            <w:tcW w:w="1985" w:type="dxa"/>
            <w:vAlign w:val="center"/>
          </w:tcPr>
          <w:p w:rsidR="004261D3" w:rsidRPr="00D05B46" w:rsidRDefault="004261D3" w:rsidP="00722301">
            <w:pPr>
              <w:jc w:val="center"/>
              <w:rPr>
                <w:rFonts w:ascii="Times New Roman" w:hAnsi="Times New Roman" w:cs="Times New Roman"/>
                <w:b/>
                <w:sz w:val="20"/>
                <w:szCs w:val="20"/>
              </w:rPr>
            </w:pPr>
          </w:p>
        </w:tc>
        <w:tc>
          <w:tcPr>
            <w:tcW w:w="4536" w:type="dxa"/>
            <w:vAlign w:val="center"/>
          </w:tcPr>
          <w:p w:rsidR="004261D3" w:rsidRDefault="004261D3" w:rsidP="00722301">
            <w:pPr>
              <w:jc w:val="center"/>
              <w:rPr>
                <w:rFonts w:ascii="Times New Roman" w:hAnsi="Times New Roman" w:cs="Times New Roman"/>
                <w:b/>
                <w:i/>
                <w:sz w:val="20"/>
                <w:szCs w:val="20"/>
              </w:rPr>
            </w:pPr>
            <w:r>
              <w:rPr>
                <w:rFonts w:ascii="Times New Roman" w:hAnsi="Times New Roman" w:cs="Times New Roman"/>
                <w:b/>
                <w:i/>
                <w:sz w:val="20"/>
                <w:szCs w:val="20"/>
              </w:rPr>
              <w:t xml:space="preserve">Uke 33: </w:t>
            </w:r>
          </w:p>
          <w:p w:rsidR="004261D3" w:rsidRPr="002729BC" w:rsidRDefault="004261D3" w:rsidP="00722301">
            <w:pPr>
              <w:jc w:val="center"/>
              <w:rPr>
                <w:rFonts w:ascii="Times New Roman" w:hAnsi="Times New Roman" w:cs="Times New Roman"/>
                <w:b/>
                <w:i/>
                <w:sz w:val="20"/>
                <w:szCs w:val="20"/>
              </w:rPr>
            </w:pPr>
            <w:r w:rsidRPr="002729BC">
              <w:rPr>
                <w:rFonts w:ascii="Times New Roman" w:hAnsi="Times New Roman" w:cs="Times New Roman"/>
                <w:b/>
                <w:i/>
                <w:sz w:val="20"/>
                <w:szCs w:val="20"/>
              </w:rPr>
              <w:t>BLI KJENT MED FAGET</w:t>
            </w:r>
          </w:p>
        </w:tc>
        <w:tc>
          <w:tcPr>
            <w:tcW w:w="2551" w:type="dxa"/>
            <w:vAlign w:val="center"/>
          </w:tcPr>
          <w:p w:rsidR="004261D3" w:rsidRPr="00D05B46" w:rsidRDefault="004261D3" w:rsidP="002C65AA">
            <w:pPr>
              <w:jc w:val="center"/>
              <w:rPr>
                <w:rFonts w:ascii="Times New Roman" w:hAnsi="Times New Roman" w:cs="Times New Roman"/>
                <w:b/>
                <w:sz w:val="20"/>
                <w:szCs w:val="20"/>
              </w:rPr>
            </w:pPr>
          </w:p>
        </w:tc>
      </w:tr>
      <w:tr w:rsidR="004261D3" w:rsidRPr="00D05B46" w:rsidTr="00C77961">
        <w:tc>
          <w:tcPr>
            <w:tcW w:w="1418" w:type="dxa"/>
            <w:vAlign w:val="center"/>
          </w:tcPr>
          <w:p w:rsidR="004261D3" w:rsidRDefault="004261D3" w:rsidP="002C65AA">
            <w:pPr>
              <w:jc w:val="center"/>
              <w:rPr>
                <w:rFonts w:ascii="Times New Roman" w:hAnsi="Times New Roman" w:cs="Times New Roman"/>
                <w:sz w:val="20"/>
                <w:szCs w:val="20"/>
              </w:rPr>
            </w:pPr>
            <w:r>
              <w:rPr>
                <w:rFonts w:ascii="Times New Roman" w:hAnsi="Times New Roman" w:cs="Times New Roman"/>
                <w:sz w:val="20"/>
                <w:szCs w:val="20"/>
              </w:rPr>
              <w:t xml:space="preserve">15. </w:t>
            </w:r>
            <w:proofErr w:type="spellStart"/>
            <w:r>
              <w:rPr>
                <w:rFonts w:ascii="Times New Roman" w:hAnsi="Times New Roman" w:cs="Times New Roman"/>
                <w:sz w:val="20"/>
                <w:szCs w:val="20"/>
              </w:rPr>
              <w:t>aug</w:t>
            </w:r>
            <w:proofErr w:type="spellEnd"/>
          </w:p>
          <w:p w:rsidR="004261D3" w:rsidRPr="00D05B46" w:rsidRDefault="004261D3" w:rsidP="002C65AA">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4261D3" w:rsidP="004261D3">
            <w:pPr>
              <w:jc w:val="center"/>
              <w:rPr>
                <w:rFonts w:ascii="Times New Roman" w:hAnsi="Times New Roman" w:cs="Times New Roman"/>
                <w:sz w:val="20"/>
                <w:szCs w:val="20"/>
              </w:rPr>
            </w:pPr>
            <w:r w:rsidRPr="00D05B46">
              <w:rPr>
                <w:rFonts w:ascii="Times New Roman" w:hAnsi="Times New Roman" w:cs="Times New Roman"/>
                <w:sz w:val="20"/>
                <w:szCs w:val="20"/>
              </w:rPr>
              <w:t>Fulvio</w:t>
            </w:r>
            <w:r w:rsidR="002E4D54">
              <w:rPr>
                <w:rFonts w:ascii="Times New Roman" w:hAnsi="Times New Roman" w:cs="Times New Roman"/>
                <w:sz w:val="20"/>
                <w:szCs w:val="20"/>
              </w:rPr>
              <w:t xml:space="preserve"> Castellacci, Taran Thune, Hilde Reinertsen, Håkon Normann </w:t>
            </w:r>
            <w:r>
              <w:rPr>
                <w:rFonts w:ascii="Times New Roman" w:hAnsi="Times New Roman" w:cs="Times New Roman"/>
                <w:sz w:val="20"/>
                <w:szCs w:val="20"/>
              </w:rPr>
              <w:t>&amp; andre</w:t>
            </w:r>
            <w:r w:rsidRPr="00D05B46">
              <w:rPr>
                <w:rFonts w:ascii="Times New Roman" w:hAnsi="Times New Roman" w:cs="Times New Roman"/>
                <w:sz w:val="20"/>
                <w:szCs w:val="20"/>
              </w:rPr>
              <w:t xml:space="preserve"> </w:t>
            </w:r>
          </w:p>
        </w:tc>
        <w:tc>
          <w:tcPr>
            <w:tcW w:w="4536" w:type="dxa"/>
            <w:vAlign w:val="center"/>
          </w:tcPr>
          <w:p w:rsidR="004261D3" w:rsidRPr="00D05B46" w:rsidRDefault="004261D3" w:rsidP="002C65AA">
            <w:pPr>
              <w:jc w:val="center"/>
              <w:rPr>
                <w:rFonts w:ascii="Times New Roman" w:hAnsi="Times New Roman" w:cs="Times New Roman"/>
                <w:i/>
                <w:sz w:val="20"/>
                <w:szCs w:val="20"/>
              </w:rPr>
            </w:pPr>
            <w:r w:rsidRPr="00D05B46">
              <w:rPr>
                <w:rFonts w:ascii="Times New Roman" w:hAnsi="Times New Roman" w:cs="Times New Roman"/>
                <w:i/>
                <w:sz w:val="20"/>
                <w:szCs w:val="20"/>
              </w:rPr>
              <w:t>Velkommen til nye TIK studenter.</w:t>
            </w:r>
          </w:p>
          <w:p w:rsidR="004261D3"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 xml:space="preserve">Kort innføring i fagets målsetninger, undervisningsprofil, eksamen, studentgruppen </w:t>
            </w:r>
          </w:p>
          <w:p w:rsidR="004261D3" w:rsidRPr="00D05B46"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og faglige ansatte</w:t>
            </w:r>
          </w:p>
        </w:tc>
        <w:tc>
          <w:tcPr>
            <w:tcW w:w="2551" w:type="dxa"/>
            <w:vAlign w:val="center"/>
          </w:tcPr>
          <w:p w:rsidR="004261D3" w:rsidRPr="00D05B46"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w:t>
            </w:r>
          </w:p>
        </w:tc>
      </w:tr>
      <w:tr w:rsidR="004261D3" w:rsidRPr="00D05B46"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16. </w:t>
            </w:r>
            <w:proofErr w:type="spellStart"/>
            <w:r>
              <w:rPr>
                <w:rFonts w:ascii="Times New Roman" w:hAnsi="Times New Roman" w:cs="Times New Roman"/>
                <w:sz w:val="20"/>
                <w:szCs w:val="20"/>
              </w:rPr>
              <w:t>aug</w:t>
            </w:r>
            <w:proofErr w:type="spellEnd"/>
          </w:p>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4261D3" w:rsidP="00722301">
            <w:pPr>
              <w:jc w:val="center"/>
              <w:rPr>
                <w:rFonts w:ascii="Times New Roman" w:hAnsi="Times New Roman" w:cs="Times New Roman"/>
                <w:sz w:val="20"/>
                <w:szCs w:val="20"/>
              </w:rPr>
            </w:pPr>
            <w:r w:rsidRPr="00D05B46">
              <w:rPr>
                <w:rFonts w:ascii="Times New Roman" w:hAnsi="Times New Roman" w:cs="Times New Roman"/>
                <w:sz w:val="20"/>
                <w:szCs w:val="20"/>
              </w:rPr>
              <w:t>Taran</w:t>
            </w:r>
            <w:r>
              <w:rPr>
                <w:rFonts w:ascii="Times New Roman" w:hAnsi="Times New Roman" w:cs="Times New Roman"/>
                <w:sz w:val="20"/>
                <w:szCs w:val="20"/>
              </w:rPr>
              <w:t xml:space="preserve"> Thune</w:t>
            </w:r>
          </w:p>
        </w:tc>
        <w:tc>
          <w:tcPr>
            <w:tcW w:w="4536" w:type="dxa"/>
            <w:vAlign w:val="center"/>
          </w:tcPr>
          <w:p w:rsidR="004261D3" w:rsidRPr="00D05B46" w:rsidRDefault="004261D3" w:rsidP="002C65AA">
            <w:pPr>
              <w:jc w:val="center"/>
              <w:rPr>
                <w:rFonts w:ascii="Times New Roman" w:hAnsi="Times New Roman" w:cs="Times New Roman"/>
                <w:i/>
                <w:sz w:val="20"/>
                <w:szCs w:val="20"/>
              </w:rPr>
            </w:pPr>
            <w:r w:rsidRPr="00D05B46">
              <w:rPr>
                <w:rFonts w:ascii="Times New Roman" w:hAnsi="Times New Roman" w:cs="Times New Roman"/>
                <w:i/>
                <w:sz w:val="20"/>
                <w:szCs w:val="20"/>
              </w:rPr>
              <w:t xml:space="preserve">Hva er vitenskap og teknologi? </w:t>
            </w:r>
          </w:p>
          <w:p w:rsidR="004261D3" w:rsidRPr="00D05B46"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En kort innføring i sentrale begreper og perspektiver som brukes i faget.</w:t>
            </w:r>
          </w:p>
        </w:tc>
        <w:tc>
          <w:tcPr>
            <w:tcW w:w="2551" w:type="dxa"/>
            <w:vAlign w:val="center"/>
          </w:tcPr>
          <w:p w:rsidR="004261D3" w:rsidRPr="00D05B46" w:rsidRDefault="004261D3" w:rsidP="002C65AA">
            <w:pPr>
              <w:jc w:val="center"/>
              <w:rPr>
                <w:rFonts w:ascii="Times New Roman" w:hAnsi="Times New Roman" w:cs="Times New Roman"/>
                <w:sz w:val="20"/>
                <w:szCs w:val="20"/>
              </w:rPr>
            </w:pPr>
            <w:proofErr w:type="spellStart"/>
            <w:r w:rsidRPr="00D05B46">
              <w:rPr>
                <w:rFonts w:ascii="Times New Roman" w:hAnsi="Times New Roman" w:cs="Times New Roman"/>
                <w:sz w:val="20"/>
                <w:szCs w:val="20"/>
              </w:rPr>
              <w:t>Sismondo</w:t>
            </w:r>
            <w:proofErr w:type="spellEnd"/>
            <w:proofErr w:type="gramStart"/>
            <w:r w:rsidR="00BE2E86">
              <w:rPr>
                <w:rFonts w:ascii="Times New Roman" w:hAnsi="Times New Roman" w:cs="Times New Roman"/>
                <w:sz w:val="20"/>
                <w:szCs w:val="20"/>
              </w:rPr>
              <w:t xml:space="preserve"> (</w:t>
            </w:r>
            <w:proofErr w:type="spellStart"/>
            <w:r w:rsidR="00BE2E86">
              <w:rPr>
                <w:rFonts w:ascii="Times New Roman" w:hAnsi="Times New Roman" w:cs="Times New Roman"/>
                <w:sz w:val="20"/>
                <w:szCs w:val="20"/>
              </w:rPr>
              <w:t>kap</w:t>
            </w:r>
            <w:proofErr w:type="spellEnd"/>
            <w:r w:rsidR="00BE2E86">
              <w:rPr>
                <w:rFonts w:ascii="Times New Roman" w:hAnsi="Times New Roman" w:cs="Times New Roman"/>
                <w:sz w:val="20"/>
                <w:szCs w:val="20"/>
              </w:rPr>
              <w:t>.</w:t>
            </w:r>
            <w:proofErr w:type="gramEnd"/>
            <w:r w:rsidR="00BE2E86">
              <w:rPr>
                <w:rFonts w:ascii="Times New Roman" w:hAnsi="Times New Roman" w:cs="Times New Roman"/>
                <w:sz w:val="20"/>
                <w:szCs w:val="20"/>
              </w:rPr>
              <w:t xml:space="preserve"> 1)</w:t>
            </w:r>
          </w:p>
        </w:tc>
      </w:tr>
      <w:tr w:rsidR="004261D3" w:rsidRPr="00D05B46"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18. </w:t>
            </w:r>
            <w:proofErr w:type="spellStart"/>
            <w:r>
              <w:rPr>
                <w:rFonts w:ascii="Times New Roman" w:hAnsi="Times New Roman" w:cs="Times New Roman"/>
                <w:sz w:val="20"/>
                <w:szCs w:val="20"/>
              </w:rPr>
              <w:t>aug</w:t>
            </w:r>
            <w:proofErr w:type="spellEnd"/>
          </w:p>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4261D3" w:rsidP="00722301">
            <w:pPr>
              <w:jc w:val="center"/>
              <w:rPr>
                <w:rFonts w:ascii="Times New Roman" w:hAnsi="Times New Roman" w:cs="Times New Roman"/>
                <w:sz w:val="20"/>
                <w:szCs w:val="20"/>
              </w:rPr>
            </w:pPr>
            <w:r w:rsidRPr="00D05B46">
              <w:rPr>
                <w:rFonts w:ascii="Times New Roman" w:hAnsi="Times New Roman" w:cs="Times New Roman"/>
                <w:sz w:val="20"/>
                <w:szCs w:val="20"/>
              </w:rPr>
              <w:t>Taran</w:t>
            </w:r>
            <w:r>
              <w:rPr>
                <w:rFonts w:ascii="Times New Roman" w:hAnsi="Times New Roman" w:cs="Times New Roman"/>
                <w:sz w:val="20"/>
                <w:szCs w:val="20"/>
              </w:rPr>
              <w:t xml:space="preserve"> Thune</w:t>
            </w:r>
          </w:p>
        </w:tc>
        <w:tc>
          <w:tcPr>
            <w:tcW w:w="4536" w:type="dxa"/>
            <w:vAlign w:val="center"/>
          </w:tcPr>
          <w:p w:rsidR="004261D3" w:rsidRPr="00D05B46" w:rsidRDefault="004261D3" w:rsidP="002C65AA">
            <w:pPr>
              <w:jc w:val="center"/>
              <w:rPr>
                <w:rFonts w:ascii="Times New Roman" w:hAnsi="Times New Roman" w:cs="Times New Roman"/>
                <w:i/>
                <w:sz w:val="20"/>
                <w:szCs w:val="20"/>
              </w:rPr>
            </w:pPr>
            <w:r w:rsidRPr="00D05B46">
              <w:rPr>
                <w:rFonts w:ascii="Times New Roman" w:hAnsi="Times New Roman" w:cs="Times New Roman"/>
                <w:i/>
                <w:sz w:val="20"/>
                <w:szCs w:val="20"/>
              </w:rPr>
              <w:t>Hva er innovasjon?</w:t>
            </w:r>
          </w:p>
          <w:p w:rsidR="004261D3" w:rsidRPr="00D05B46"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En kort innføring i sentrale begreper og perspektiver som brukes i faget.</w:t>
            </w:r>
          </w:p>
        </w:tc>
        <w:tc>
          <w:tcPr>
            <w:tcW w:w="2551" w:type="dxa"/>
            <w:vAlign w:val="center"/>
          </w:tcPr>
          <w:p w:rsidR="004261D3" w:rsidRPr="00D05B46" w:rsidRDefault="00BE2E86" w:rsidP="00BE2E86">
            <w:pPr>
              <w:rPr>
                <w:rFonts w:ascii="Times New Roman" w:hAnsi="Times New Roman" w:cs="Times New Roman"/>
                <w:sz w:val="20"/>
                <w:szCs w:val="20"/>
              </w:rPr>
            </w:pPr>
            <w:r>
              <w:rPr>
                <w:rFonts w:ascii="Times New Roman" w:hAnsi="Times New Roman" w:cs="Times New Roman"/>
                <w:sz w:val="20"/>
                <w:szCs w:val="20"/>
              </w:rPr>
              <w:t xml:space="preserve">Tidd &amp; </w:t>
            </w:r>
            <w:proofErr w:type="spellStart"/>
            <w:r>
              <w:rPr>
                <w:rFonts w:ascii="Times New Roman" w:hAnsi="Times New Roman" w:cs="Times New Roman"/>
                <w:sz w:val="20"/>
                <w:szCs w:val="20"/>
              </w:rPr>
              <w:t>Bessant</w:t>
            </w:r>
            <w:proofErr w:type="spellEnd"/>
            <w:proofErr w:type="gramStart"/>
            <w:r>
              <w:rPr>
                <w:rFonts w:ascii="Times New Roman" w:hAnsi="Times New Roman" w:cs="Times New Roman"/>
                <w:sz w:val="20"/>
                <w:szCs w:val="20"/>
              </w:rPr>
              <w:t xml:space="preserve"> (</w:t>
            </w:r>
            <w:proofErr w:type="spellStart"/>
            <w:r w:rsidRPr="00BE2E86">
              <w:rPr>
                <w:rFonts w:ascii="Times New Roman" w:hAnsi="Times New Roman" w:cs="Times New Roman"/>
                <w:sz w:val="20"/>
                <w:szCs w:val="20"/>
              </w:rPr>
              <w:t>kap</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BE2E86">
              <w:rPr>
                <w:rFonts w:ascii="Times New Roman" w:hAnsi="Times New Roman" w:cs="Times New Roman"/>
                <w:sz w:val="20"/>
                <w:szCs w:val="20"/>
              </w:rPr>
              <w:t>1</w:t>
            </w:r>
            <w:r>
              <w:rPr>
                <w:rFonts w:ascii="Times New Roman" w:hAnsi="Times New Roman" w:cs="Times New Roman"/>
                <w:sz w:val="20"/>
                <w:szCs w:val="20"/>
              </w:rPr>
              <w:t>)</w:t>
            </w:r>
          </w:p>
        </w:tc>
      </w:tr>
      <w:tr w:rsidR="00BE2E86" w:rsidRPr="00D05B46" w:rsidTr="00C77961">
        <w:tc>
          <w:tcPr>
            <w:tcW w:w="1418" w:type="dxa"/>
            <w:vAlign w:val="center"/>
          </w:tcPr>
          <w:p w:rsidR="00BE2E86" w:rsidRDefault="00BE2E86" w:rsidP="00722301">
            <w:pPr>
              <w:jc w:val="center"/>
              <w:rPr>
                <w:rFonts w:ascii="Times New Roman" w:hAnsi="Times New Roman" w:cs="Times New Roman"/>
                <w:sz w:val="20"/>
                <w:szCs w:val="20"/>
              </w:rPr>
            </w:pPr>
            <w:r>
              <w:rPr>
                <w:rFonts w:ascii="Times New Roman" w:hAnsi="Times New Roman" w:cs="Times New Roman"/>
                <w:sz w:val="20"/>
                <w:szCs w:val="20"/>
              </w:rPr>
              <w:t xml:space="preserve">18. </w:t>
            </w:r>
            <w:proofErr w:type="spellStart"/>
            <w:r>
              <w:rPr>
                <w:rFonts w:ascii="Times New Roman" w:hAnsi="Times New Roman" w:cs="Times New Roman"/>
                <w:sz w:val="20"/>
                <w:szCs w:val="20"/>
              </w:rPr>
              <w:t>aug</w:t>
            </w:r>
            <w:proofErr w:type="spellEnd"/>
          </w:p>
          <w:p w:rsidR="00BE2E86" w:rsidRDefault="00BE2E86" w:rsidP="00722301">
            <w:pPr>
              <w:jc w:val="center"/>
              <w:rPr>
                <w:rFonts w:ascii="Times New Roman" w:hAnsi="Times New Roman" w:cs="Times New Roman"/>
                <w:sz w:val="20"/>
                <w:szCs w:val="20"/>
              </w:rPr>
            </w:pPr>
            <w:r>
              <w:rPr>
                <w:rFonts w:ascii="Times New Roman" w:hAnsi="Times New Roman" w:cs="Times New Roman"/>
                <w:sz w:val="20"/>
                <w:szCs w:val="20"/>
              </w:rPr>
              <w:t>13.15-15</w:t>
            </w:r>
          </w:p>
        </w:tc>
        <w:tc>
          <w:tcPr>
            <w:tcW w:w="1985" w:type="dxa"/>
            <w:vAlign w:val="center"/>
          </w:tcPr>
          <w:p w:rsidR="00BE2E86" w:rsidRPr="00D05B46" w:rsidRDefault="00BE2E86" w:rsidP="00722301">
            <w:pPr>
              <w:jc w:val="center"/>
              <w:rPr>
                <w:rFonts w:ascii="Times New Roman" w:hAnsi="Times New Roman" w:cs="Times New Roman"/>
                <w:sz w:val="20"/>
                <w:szCs w:val="20"/>
              </w:rPr>
            </w:pPr>
            <w:r>
              <w:rPr>
                <w:rFonts w:ascii="Times New Roman" w:hAnsi="Times New Roman" w:cs="Times New Roman"/>
                <w:sz w:val="20"/>
                <w:szCs w:val="20"/>
              </w:rPr>
              <w:t>Vegard Tveito</w:t>
            </w:r>
          </w:p>
        </w:tc>
        <w:tc>
          <w:tcPr>
            <w:tcW w:w="4536" w:type="dxa"/>
            <w:vAlign w:val="center"/>
          </w:tcPr>
          <w:p w:rsidR="00BE2E86" w:rsidRPr="00C77961" w:rsidRDefault="00BE2E86" w:rsidP="002C65AA">
            <w:pPr>
              <w:jc w:val="center"/>
              <w:rPr>
                <w:rFonts w:ascii="Times New Roman" w:hAnsi="Times New Roman" w:cs="Times New Roman"/>
                <w:sz w:val="20"/>
                <w:szCs w:val="20"/>
              </w:rPr>
            </w:pPr>
            <w:r w:rsidRPr="00C77961">
              <w:rPr>
                <w:rFonts w:ascii="Times New Roman" w:hAnsi="Times New Roman" w:cs="Times New Roman"/>
                <w:sz w:val="20"/>
                <w:szCs w:val="20"/>
              </w:rPr>
              <w:t>Arbeidsmetoder i faget</w:t>
            </w:r>
          </w:p>
        </w:tc>
        <w:tc>
          <w:tcPr>
            <w:tcW w:w="2551" w:type="dxa"/>
            <w:vAlign w:val="center"/>
          </w:tcPr>
          <w:p w:rsidR="00BE2E86" w:rsidRDefault="00B6505E" w:rsidP="00B6505E">
            <w:pPr>
              <w:jc w:val="center"/>
              <w:rPr>
                <w:rFonts w:ascii="Times New Roman" w:hAnsi="Times New Roman" w:cs="Times New Roman"/>
                <w:sz w:val="20"/>
                <w:szCs w:val="20"/>
              </w:rPr>
            </w:pPr>
            <w:r>
              <w:rPr>
                <w:rFonts w:ascii="Times New Roman" w:hAnsi="Times New Roman" w:cs="Times New Roman"/>
                <w:sz w:val="20"/>
                <w:szCs w:val="20"/>
              </w:rPr>
              <w:t>-</w:t>
            </w:r>
          </w:p>
        </w:tc>
      </w:tr>
      <w:tr w:rsidR="004261D3" w:rsidRPr="00D05B46" w:rsidTr="00C77961">
        <w:tc>
          <w:tcPr>
            <w:tcW w:w="1418" w:type="dxa"/>
            <w:vAlign w:val="center"/>
          </w:tcPr>
          <w:p w:rsidR="004261D3" w:rsidRPr="00D05B46" w:rsidRDefault="004261D3" w:rsidP="002C65AA">
            <w:pPr>
              <w:jc w:val="center"/>
              <w:rPr>
                <w:rFonts w:ascii="Times New Roman" w:hAnsi="Times New Roman" w:cs="Times New Roman"/>
                <w:b/>
                <w:sz w:val="20"/>
                <w:szCs w:val="20"/>
              </w:rPr>
            </w:pPr>
          </w:p>
        </w:tc>
        <w:tc>
          <w:tcPr>
            <w:tcW w:w="1985" w:type="dxa"/>
            <w:vAlign w:val="center"/>
          </w:tcPr>
          <w:p w:rsidR="004261D3" w:rsidRPr="00D05B46" w:rsidRDefault="004261D3" w:rsidP="00722301">
            <w:pPr>
              <w:jc w:val="center"/>
              <w:rPr>
                <w:rFonts w:ascii="Times New Roman" w:hAnsi="Times New Roman" w:cs="Times New Roman"/>
                <w:b/>
                <w:sz w:val="20"/>
                <w:szCs w:val="20"/>
              </w:rPr>
            </w:pPr>
          </w:p>
        </w:tc>
        <w:tc>
          <w:tcPr>
            <w:tcW w:w="4536" w:type="dxa"/>
            <w:vAlign w:val="center"/>
          </w:tcPr>
          <w:p w:rsidR="004261D3" w:rsidRDefault="004261D3" w:rsidP="002C65AA">
            <w:pPr>
              <w:jc w:val="center"/>
              <w:rPr>
                <w:rFonts w:ascii="Times New Roman" w:hAnsi="Times New Roman" w:cs="Times New Roman"/>
                <w:b/>
                <w:i/>
                <w:sz w:val="20"/>
                <w:szCs w:val="20"/>
              </w:rPr>
            </w:pPr>
            <w:r w:rsidRPr="002729BC">
              <w:rPr>
                <w:rFonts w:ascii="Times New Roman" w:hAnsi="Times New Roman" w:cs="Times New Roman"/>
                <w:b/>
                <w:i/>
                <w:sz w:val="20"/>
                <w:szCs w:val="20"/>
              </w:rPr>
              <w:t xml:space="preserve">Uke </w:t>
            </w:r>
            <w:r>
              <w:rPr>
                <w:rFonts w:ascii="Times New Roman" w:hAnsi="Times New Roman" w:cs="Times New Roman"/>
                <w:b/>
                <w:i/>
                <w:sz w:val="20"/>
                <w:szCs w:val="20"/>
              </w:rPr>
              <w:t>34</w:t>
            </w:r>
            <w:r w:rsidRPr="002729BC">
              <w:rPr>
                <w:rFonts w:ascii="Times New Roman" w:hAnsi="Times New Roman" w:cs="Times New Roman"/>
                <w:b/>
                <w:i/>
                <w:sz w:val="20"/>
                <w:szCs w:val="20"/>
              </w:rPr>
              <w:t xml:space="preserve"> &amp; 3</w:t>
            </w:r>
            <w:r>
              <w:rPr>
                <w:rFonts w:ascii="Times New Roman" w:hAnsi="Times New Roman" w:cs="Times New Roman"/>
                <w:b/>
                <w:i/>
                <w:sz w:val="20"/>
                <w:szCs w:val="20"/>
              </w:rPr>
              <w:t>5</w:t>
            </w:r>
            <w:r w:rsidRPr="002729BC">
              <w:rPr>
                <w:rFonts w:ascii="Times New Roman" w:hAnsi="Times New Roman" w:cs="Times New Roman"/>
                <w:b/>
                <w:i/>
                <w:sz w:val="20"/>
                <w:szCs w:val="20"/>
              </w:rPr>
              <w:t xml:space="preserve">: </w:t>
            </w:r>
          </w:p>
          <w:p w:rsidR="004261D3" w:rsidRPr="002729BC" w:rsidRDefault="004261D3" w:rsidP="002C65AA">
            <w:pPr>
              <w:jc w:val="center"/>
              <w:rPr>
                <w:rFonts w:ascii="Times New Roman" w:hAnsi="Times New Roman" w:cs="Times New Roman"/>
                <w:b/>
                <w:i/>
                <w:sz w:val="20"/>
                <w:szCs w:val="20"/>
              </w:rPr>
            </w:pPr>
            <w:r w:rsidRPr="002729BC">
              <w:rPr>
                <w:rFonts w:ascii="Times New Roman" w:hAnsi="Times New Roman" w:cs="Times New Roman"/>
                <w:b/>
                <w:i/>
                <w:sz w:val="20"/>
                <w:szCs w:val="20"/>
              </w:rPr>
              <w:t>INTELEKTUELLE TRADISJONER</w:t>
            </w:r>
          </w:p>
        </w:tc>
        <w:tc>
          <w:tcPr>
            <w:tcW w:w="2551" w:type="dxa"/>
            <w:vAlign w:val="center"/>
          </w:tcPr>
          <w:p w:rsidR="004261D3" w:rsidRPr="00D05B46" w:rsidRDefault="004261D3" w:rsidP="002C65AA">
            <w:pPr>
              <w:jc w:val="center"/>
              <w:rPr>
                <w:rFonts w:ascii="Times New Roman" w:hAnsi="Times New Roman" w:cs="Times New Roman"/>
                <w:b/>
                <w:sz w:val="20"/>
                <w:szCs w:val="20"/>
              </w:rPr>
            </w:pPr>
          </w:p>
        </w:tc>
      </w:tr>
      <w:tr w:rsidR="004261D3" w:rsidRPr="00D05B46"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22. </w:t>
            </w:r>
            <w:proofErr w:type="spellStart"/>
            <w:r>
              <w:rPr>
                <w:rFonts w:ascii="Times New Roman" w:hAnsi="Times New Roman" w:cs="Times New Roman"/>
                <w:sz w:val="20"/>
                <w:szCs w:val="20"/>
              </w:rPr>
              <w:t>aug</w:t>
            </w:r>
            <w:proofErr w:type="spellEnd"/>
          </w:p>
          <w:p w:rsidR="004261D3" w:rsidRPr="00D05B46" w:rsidRDefault="004261D3" w:rsidP="00BE2E86">
            <w:pPr>
              <w:jc w:val="center"/>
              <w:rPr>
                <w:rFonts w:ascii="Times New Roman" w:hAnsi="Times New Roman" w:cs="Times New Roman"/>
                <w:sz w:val="20"/>
                <w:szCs w:val="20"/>
              </w:rPr>
            </w:pPr>
            <w:r>
              <w:rPr>
                <w:rFonts w:ascii="Times New Roman" w:hAnsi="Times New Roman" w:cs="Times New Roman"/>
                <w:sz w:val="20"/>
                <w:szCs w:val="20"/>
              </w:rPr>
              <w:t>1</w:t>
            </w:r>
            <w:r w:rsidR="00BE2E86">
              <w:rPr>
                <w:rFonts w:ascii="Times New Roman" w:hAnsi="Times New Roman" w:cs="Times New Roman"/>
                <w:sz w:val="20"/>
                <w:szCs w:val="20"/>
              </w:rPr>
              <w:t>2</w:t>
            </w:r>
            <w:r>
              <w:rPr>
                <w:rFonts w:ascii="Times New Roman" w:hAnsi="Times New Roman" w:cs="Times New Roman"/>
                <w:sz w:val="20"/>
                <w:szCs w:val="20"/>
              </w:rPr>
              <w:t>.15-1</w:t>
            </w:r>
            <w:r w:rsidR="00BE2E86">
              <w:rPr>
                <w:rFonts w:ascii="Times New Roman" w:hAnsi="Times New Roman" w:cs="Times New Roman"/>
                <w:sz w:val="20"/>
                <w:szCs w:val="20"/>
              </w:rPr>
              <w:t>4</w:t>
            </w:r>
          </w:p>
        </w:tc>
        <w:tc>
          <w:tcPr>
            <w:tcW w:w="1985" w:type="dxa"/>
            <w:vAlign w:val="center"/>
          </w:tcPr>
          <w:p w:rsidR="004261D3" w:rsidRPr="00D05B46" w:rsidRDefault="004261D3" w:rsidP="00722301">
            <w:pPr>
              <w:jc w:val="center"/>
              <w:rPr>
                <w:rFonts w:ascii="Times New Roman" w:hAnsi="Times New Roman" w:cs="Times New Roman"/>
                <w:sz w:val="20"/>
                <w:szCs w:val="20"/>
              </w:rPr>
            </w:pPr>
            <w:r w:rsidRPr="00D05B46">
              <w:rPr>
                <w:rFonts w:ascii="Times New Roman" w:hAnsi="Times New Roman" w:cs="Times New Roman"/>
                <w:sz w:val="20"/>
                <w:szCs w:val="20"/>
              </w:rPr>
              <w:t>Taran</w:t>
            </w:r>
            <w:r>
              <w:rPr>
                <w:rFonts w:ascii="Times New Roman" w:hAnsi="Times New Roman" w:cs="Times New Roman"/>
                <w:sz w:val="20"/>
                <w:szCs w:val="20"/>
              </w:rPr>
              <w:t xml:space="preserve"> Thune</w:t>
            </w:r>
          </w:p>
        </w:tc>
        <w:tc>
          <w:tcPr>
            <w:tcW w:w="4536" w:type="dxa"/>
            <w:vAlign w:val="center"/>
          </w:tcPr>
          <w:p w:rsidR="00BE2E86" w:rsidRDefault="00BE2E86" w:rsidP="002C65AA">
            <w:pPr>
              <w:jc w:val="center"/>
              <w:rPr>
                <w:rFonts w:ascii="Times New Roman" w:hAnsi="Times New Roman" w:cs="Times New Roman"/>
                <w:sz w:val="20"/>
                <w:szCs w:val="20"/>
              </w:rPr>
            </w:pPr>
            <w:r w:rsidRPr="00BE2E86">
              <w:rPr>
                <w:rFonts w:ascii="Times New Roman" w:hAnsi="Times New Roman" w:cs="Times New Roman"/>
                <w:sz w:val="20"/>
                <w:szCs w:val="20"/>
              </w:rPr>
              <w:t xml:space="preserve">Filosofiske, historiske og sosiologiske </w:t>
            </w:r>
          </w:p>
          <w:p w:rsidR="004261D3" w:rsidRPr="00D05B46" w:rsidRDefault="00BE2E86" w:rsidP="002C65AA">
            <w:pPr>
              <w:jc w:val="center"/>
              <w:rPr>
                <w:rFonts w:ascii="Times New Roman" w:hAnsi="Times New Roman" w:cs="Times New Roman"/>
                <w:sz w:val="20"/>
                <w:szCs w:val="20"/>
              </w:rPr>
            </w:pPr>
            <w:r w:rsidRPr="00BE2E86">
              <w:rPr>
                <w:rFonts w:ascii="Times New Roman" w:hAnsi="Times New Roman" w:cs="Times New Roman"/>
                <w:sz w:val="20"/>
                <w:szCs w:val="20"/>
              </w:rPr>
              <w:t>studier av vitenskap</w:t>
            </w:r>
          </w:p>
        </w:tc>
        <w:tc>
          <w:tcPr>
            <w:tcW w:w="2551" w:type="dxa"/>
            <w:vAlign w:val="center"/>
          </w:tcPr>
          <w:p w:rsidR="00BE2E86" w:rsidRPr="00BE2E86" w:rsidRDefault="00BE2E86" w:rsidP="00BE2E86">
            <w:pPr>
              <w:jc w:val="center"/>
              <w:rPr>
                <w:rFonts w:ascii="Times New Roman" w:hAnsi="Times New Roman" w:cs="Times New Roman"/>
                <w:sz w:val="20"/>
                <w:szCs w:val="20"/>
                <w:lang w:val="nn-NO"/>
              </w:rPr>
            </w:pPr>
            <w:proofErr w:type="spellStart"/>
            <w:r w:rsidRPr="00BE2E86">
              <w:rPr>
                <w:rFonts w:ascii="Times New Roman" w:hAnsi="Times New Roman" w:cs="Times New Roman"/>
                <w:sz w:val="20"/>
                <w:szCs w:val="20"/>
                <w:lang w:val="nn-NO"/>
              </w:rPr>
              <w:t>Sismondo</w:t>
            </w:r>
            <w:proofErr w:type="spellEnd"/>
            <w:r w:rsidRPr="00BE2E86">
              <w:rPr>
                <w:rFonts w:ascii="Times New Roman" w:hAnsi="Times New Roman" w:cs="Times New Roman"/>
                <w:sz w:val="20"/>
                <w:szCs w:val="20"/>
                <w:lang w:val="nn-NO"/>
              </w:rPr>
              <w:t xml:space="preserve"> (kap. 2-5);</w:t>
            </w:r>
          </w:p>
          <w:p w:rsidR="000E2F16" w:rsidRPr="000E2F16" w:rsidRDefault="000E2F16" w:rsidP="000E2F16">
            <w:pPr>
              <w:jc w:val="center"/>
              <w:rPr>
                <w:rFonts w:ascii="Times New Roman" w:hAnsi="Times New Roman" w:cs="Times New Roman"/>
                <w:sz w:val="20"/>
                <w:szCs w:val="20"/>
              </w:rPr>
            </w:pPr>
            <w:r w:rsidRPr="000E2F16">
              <w:rPr>
                <w:rFonts w:ascii="Times New Roman" w:hAnsi="Times New Roman" w:cs="Times New Roman"/>
                <w:sz w:val="20"/>
                <w:szCs w:val="20"/>
              </w:rPr>
              <w:t>Eksempeltekster</w:t>
            </w:r>
            <w:r>
              <w:rPr>
                <w:rFonts w:ascii="Times New Roman" w:hAnsi="Times New Roman" w:cs="Times New Roman"/>
                <w:sz w:val="20"/>
                <w:szCs w:val="20"/>
              </w:rPr>
              <w:t>:</w:t>
            </w:r>
          </w:p>
          <w:p w:rsidR="004261D3" w:rsidRPr="00D05B46" w:rsidRDefault="00BE2E86" w:rsidP="00BE2E86">
            <w:pPr>
              <w:jc w:val="center"/>
              <w:rPr>
                <w:rFonts w:ascii="Times New Roman" w:hAnsi="Times New Roman" w:cs="Times New Roman"/>
                <w:sz w:val="20"/>
                <w:szCs w:val="20"/>
              </w:rPr>
            </w:pPr>
            <w:proofErr w:type="spellStart"/>
            <w:r w:rsidRPr="00BE2E86">
              <w:rPr>
                <w:rFonts w:ascii="Times New Roman" w:hAnsi="Times New Roman" w:cs="Times New Roman"/>
                <w:sz w:val="20"/>
                <w:szCs w:val="20"/>
                <w:lang w:val="nn-NO"/>
              </w:rPr>
              <w:t>Merton</w:t>
            </w:r>
            <w:proofErr w:type="spellEnd"/>
            <w:r w:rsidRPr="00BE2E86">
              <w:rPr>
                <w:rFonts w:ascii="Times New Roman" w:hAnsi="Times New Roman" w:cs="Times New Roman"/>
                <w:sz w:val="20"/>
                <w:szCs w:val="20"/>
                <w:lang w:val="nn-NO"/>
              </w:rPr>
              <w:t xml:space="preserve"> 1973 (et kap.)</w:t>
            </w:r>
            <w:r>
              <w:rPr>
                <w:rFonts w:ascii="Times New Roman" w:hAnsi="Times New Roman" w:cs="Times New Roman"/>
                <w:sz w:val="20"/>
                <w:szCs w:val="20"/>
                <w:lang w:val="nn-NO"/>
              </w:rPr>
              <w:t>;</w:t>
            </w:r>
            <w:r w:rsidRPr="00BE2E86">
              <w:rPr>
                <w:rFonts w:ascii="Times New Roman" w:hAnsi="Times New Roman" w:cs="Times New Roman"/>
                <w:sz w:val="20"/>
                <w:szCs w:val="20"/>
                <w:lang w:val="nn-NO"/>
              </w:rPr>
              <w:t xml:space="preserve"> </w:t>
            </w:r>
            <w:proofErr w:type="spellStart"/>
            <w:r w:rsidRPr="00BE2E86">
              <w:rPr>
                <w:rFonts w:ascii="Times New Roman" w:hAnsi="Times New Roman" w:cs="Times New Roman"/>
                <w:sz w:val="20"/>
                <w:szCs w:val="20"/>
              </w:rPr>
              <w:t>Kuhn</w:t>
            </w:r>
            <w:proofErr w:type="spellEnd"/>
            <w:r w:rsidRPr="00BE2E86">
              <w:rPr>
                <w:rFonts w:ascii="Times New Roman" w:hAnsi="Times New Roman" w:cs="Times New Roman"/>
                <w:sz w:val="20"/>
                <w:szCs w:val="20"/>
              </w:rPr>
              <w:t xml:space="preserve"> 1967 – utdrag</w:t>
            </w:r>
          </w:p>
        </w:tc>
      </w:tr>
      <w:tr w:rsidR="004261D3" w:rsidRPr="00BE2E86"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23. </w:t>
            </w:r>
            <w:proofErr w:type="spellStart"/>
            <w:r>
              <w:rPr>
                <w:rFonts w:ascii="Times New Roman" w:hAnsi="Times New Roman" w:cs="Times New Roman"/>
                <w:sz w:val="20"/>
                <w:szCs w:val="20"/>
              </w:rPr>
              <w:t>aug</w:t>
            </w:r>
            <w:proofErr w:type="spellEnd"/>
          </w:p>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4261D3" w:rsidP="00722301">
            <w:pPr>
              <w:jc w:val="center"/>
              <w:rPr>
                <w:rFonts w:ascii="Times New Roman" w:hAnsi="Times New Roman" w:cs="Times New Roman"/>
                <w:sz w:val="20"/>
                <w:szCs w:val="20"/>
              </w:rPr>
            </w:pPr>
            <w:r w:rsidRPr="00D05B46">
              <w:rPr>
                <w:rFonts w:ascii="Times New Roman" w:hAnsi="Times New Roman" w:cs="Times New Roman"/>
                <w:sz w:val="20"/>
                <w:szCs w:val="20"/>
              </w:rPr>
              <w:t>Taran</w:t>
            </w:r>
            <w:r>
              <w:rPr>
                <w:rFonts w:ascii="Times New Roman" w:hAnsi="Times New Roman" w:cs="Times New Roman"/>
                <w:sz w:val="20"/>
                <w:szCs w:val="20"/>
              </w:rPr>
              <w:t xml:space="preserve"> Thune</w:t>
            </w:r>
          </w:p>
        </w:tc>
        <w:tc>
          <w:tcPr>
            <w:tcW w:w="4536" w:type="dxa"/>
            <w:vAlign w:val="center"/>
          </w:tcPr>
          <w:p w:rsidR="004261D3" w:rsidRPr="00D05B46"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Konstruktivisme som vitenskapsteoretisk perspektiv</w:t>
            </w:r>
          </w:p>
        </w:tc>
        <w:tc>
          <w:tcPr>
            <w:tcW w:w="2551" w:type="dxa"/>
            <w:vAlign w:val="center"/>
          </w:tcPr>
          <w:p w:rsidR="000E2F16" w:rsidRPr="000E2F16" w:rsidRDefault="000E2F16" w:rsidP="000E2F16">
            <w:pPr>
              <w:jc w:val="center"/>
              <w:rPr>
                <w:rFonts w:ascii="Times New Roman" w:hAnsi="Times New Roman" w:cs="Times New Roman"/>
                <w:sz w:val="20"/>
                <w:szCs w:val="20"/>
              </w:rPr>
            </w:pPr>
            <w:proofErr w:type="spellStart"/>
            <w:r w:rsidRPr="000E2F16">
              <w:rPr>
                <w:rFonts w:ascii="Times New Roman" w:hAnsi="Times New Roman" w:cs="Times New Roman"/>
                <w:sz w:val="20"/>
                <w:szCs w:val="20"/>
              </w:rPr>
              <w:t>Sismondo</w:t>
            </w:r>
            <w:proofErr w:type="spellEnd"/>
            <w:proofErr w:type="gramStart"/>
            <w:r w:rsidRPr="000E2F16">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kap</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0E2F16">
              <w:rPr>
                <w:rFonts w:ascii="Times New Roman" w:hAnsi="Times New Roman" w:cs="Times New Roman"/>
                <w:sz w:val="20"/>
                <w:szCs w:val="20"/>
              </w:rPr>
              <w:t>6,9</w:t>
            </w:r>
            <w:r>
              <w:rPr>
                <w:rFonts w:ascii="Times New Roman" w:hAnsi="Times New Roman" w:cs="Times New Roman"/>
                <w:sz w:val="20"/>
                <w:szCs w:val="20"/>
              </w:rPr>
              <w:t>);</w:t>
            </w:r>
          </w:p>
          <w:p w:rsidR="000E2F16" w:rsidRPr="000E2F16" w:rsidRDefault="000E2F16" w:rsidP="000E2F16">
            <w:pPr>
              <w:jc w:val="center"/>
              <w:rPr>
                <w:rFonts w:ascii="Times New Roman" w:hAnsi="Times New Roman" w:cs="Times New Roman"/>
                <w:sz w:val="20"/>
                <w:szCs w:val="20"/>
              </w:rPr>
            </w:pPr>
            <w:r w:rsidRPr="000E2F16">
              <w:rPr>
                <w:rFonts w:ascii="Times New Roman" w:hAnsi="Times New Roman" w:cs="Times New Roman"/>
                <w:sz w:val="20"/>
                <w:szCs w:val="20"/>
              </w:rPr>
              <w:t>Eksempeltekster</w:t>
            </w:r>
            <w:r>
              <w:rPr>
                <w:rFonts w:ascii="Times New Roman" w:hAnsi="Times New Roman" w:cs="Times New Roman"/>
                <w:sz w:val="20"/>
                <w:szCs w:val="20"/>
              </w:rPr>
              <w:t>:</w:t>
            </w:r>
          </w:p>
          <w:p w:rsidR="000E2F16" w:rsidRPr="000E2F16" w:rsidRDefault="00C77961" w:rsidP="000E2F16">
            <w:pPr>
              <w:jc w:val="center"/>
              <w:rPr>
                <w:rFonts w:ascii="Times New Roman" w:hAnsi="Times New Roman" w:cs="Times New Roman"/>
                <w:sz w:val="20"/>
                <w:szCs w:val="20"/>
              </w:rPr>
            </w:pPr>
            <w:proofErr w:type="spellStart"/>
            <w:r>
              <w:rPr>
                <w:rFonts w:ascii="Times New Roman" w:hAnsi="Times New Roman" w:cs="Times New Roman"/>
                <w:sz w:val="20"/>
                <w:szCs w:val="20"/>
              </w:rPr>
              <w:t>Pinch</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Bijker</w:t>
            </w:r>
            <w:proofErr w:type="spellEnd"/>
            <w:r>
              <w:rPr>
                <w:rFonts w:ascii="Times New Roman" w:hAnsi="Times New Roman" w:cs="Times New Roman"/>
                <w:sz w:val="20"/>
                <w:szCs w:val="20"/>
              </w:rPr>
              <w:t>;</w:t>
            </w:r>
          </w:p>
          <w:p w:rsidR="004261D3" w:rsidRPr="00BE2E86" w:rsidRDefault="000E2F16" w:rsidP="000E2F16">
            <w:pPr>
              <w:jc w:val="center"/>
              <w:rPr>
                <w:rFonts w:ascii="Times New Roman" w:hAnsi="Times New Roman" w:cs="Times New Roman"/>
                <w:sz w:val="20"/>
                <w:szCs w:val="20"/>
              </w:rPr>
            </w:pPr>
            <w:proofErr w:type="spellStart"/>
            <w:r w:rsidRPr="000E2F16">
              <w:rPr>
                <w:rFonts w:ascii="Times New Roman" w:hAnsi="Times New Roman" w:cs="Times New Roman"/>
                <w:sz w:val="20"/>
                <w:szCs w:val="20"/>
              </w:rPr>
              <w:t>Latour</w:t>
            </w:r>
            <w:proofErr w:type="spellEnd"/>
            <w:r w:rsidRPr="000E2F16">
              <w:rPr>
                <w:rFonts w:ascii="Times New Roman" w:hAnsi="Times New Roman" w:cs="Times New Roman"/>
                <w:sz w:val="20"/>
                <w:szCs w:val="20"/>
              </w:rPr>
              <w:t xml:space="preserve"> &amp; </w:t>
            </w:r>
            <w:proofErr w:type="spellStart"/>
            <w:r w:rsidRPr="000E2F16">
              <w:rPr>
                <w:rFonts w:ascii="Times New Roman" w:hAnsi="Times New Roman" w:cs="Times New Roman"/>
                <w:sz w:val="20"/>
                <w:szCs w:val="20"/>
              </w:rPr>
              <w:t>Woolgar</w:t>
            </w:r>
            <w:proofErr w:type="spellEnd"/>
            <w:r w:rsidRPr="000E2F16">
              <w:rPr>
                <w:rFonts w:ascii="Times New Roman" w:hAnsi="Times New Roman" w:cs="Times New Roman"/>
                <w:sz w:val="20"/>
                <w:szCs w:val="20"/>
              </w:rPr>
              <w:t xml:space="preserve"> (</w:t>
            </w:r>
            <w:proofErr w:type="spellStart"/>
            <w:r w:rsidRPr="000E2F16">
              <w:rPr>
                <w:rFonts w:ascii="Times New Roman" w:hAnsi="Times New Roman" w:cs="Times New Roman"/>
                <w:sz w:val="20"/>
                <w:szCs w:val="20"/>
              </w:rPr>
              <w:t>kap</w:t>
            </w:r>
            <w:proofErr w:type="spellEnd"/>
            <w:r w:rsidRPr="000E2F16">
              <w:rPr>
                <w:rFonts w:ascii="Times New Roman" w:hAnsi="Times New Roman" w:cs="Times New Roman"/>
                <w:sz w:val="20"/>
                <w:szCs w:val="20"/>
              </w:rPr>
              <w:t xml:space="preserve"> 2)</w:t>
            </w:r>
          </w:p>
        </w:tc>
      </w:tr>
      <w:tr w:rsidR="004261D3" w:rsidRPr="00D05B46"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25. </w:t>
            </w:r>
            <w:proofErr w:type="spellStart"/>
            <w:r>
              <w:rPr>
                <w:rFonts w:ascii="Times New Roman" w:hAnsi="Times New Roman" w:cs="Times New Roman"/>
                <w:sz w:val="20"/>
                <w:szCs w:val="20"/>
              </w:rPr>
              <w:t>aug</w:t>
            </w:r>
            <w:proofErr w:type="spellEnd"/>
          </w:p>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Taran Thune &amp; Magnus Gulbrandsen</w:t>
            </w:r>
          </w:p>
        </w:tc>
        <w:tc>
          <w:tcPr>
            <w:tcW w:w="4536" w:type="dxa"/>
            <w:vAlign w:val="center"/>
          </w:tcPr>
          <w:p w:rsidR="004261D3"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 xml:space="preserve">Hva innebærer det å studere </w:t>
            </w:r>
          </w:p>
          <w:p w:rsidR="004261D3" w:rsidRPr="00D05B46" w:rsidRDefault="004261D3" w:rsidP="002C65AA">
            <w:pPr>
              <w:jc w:val="center"/>
              <w:rPr>
                <w:rFonts w:ascii="Times New Roman" w:hAnsi="Times New Roman" w:cs="Times New Roman"/>
                <w:sz w:val="20"/>
                <w:szCs w:val="20"/>
              </w:rPr>
            </w:pPr>
            <w:proofErr w:type="gramStart"/>
            <w:r w:rsidRPr="00D05B46">
              <w:rPr>
                <w:rFonts w:ascii="Times New Roman" w:hAnsi="Times New Roman" w:cs="Times New Roman"/>
                <w:sz w:val="20"/>
                <w:szCs w:val="20"/>
              </w:rPr>
              <w:t>forskning og forskere?</w:t>
            </w:r>
            <w:proofErr w:type="gramEnd"/>
          </w:p>
        </w:tc>
        <w:tc>
          <w:tcPr>
            <w:tcW w:w="2551" w:type="dxa"/>
            <w:vAlign w:val="center"/>
          </w:tcPr>
          <w:p w:rsidR="004261D3"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 xml:space="preserve">Eksempler på </w:t>
            </w:r>
          </w:p>
          <w:p w:rsidR="004261D3" w:rsidRPr="00D05B46" w:rsidRDefault="004261D3" w:rsidP="002C65AA">
            <w:pPr>
              <w:jc w:val="center"/>
              <w:rPr>
                <w:rFonts w:ascii="Times New Roman" w:hAnsi="Times New Roman" w:cs="Times New Roman"/>
                <w:sz w:val="20"/>
                <w:szCs w:val="20"/>
              </w:rPr>
            </w:pPr>
            <w:proofErr w:type="gramStart"/>
            <w:r w:rsidRPr="00D05B46">
              <w:rPr>
                <w:rFonts w:ascii="Times New Roman" w:hAnsi="Times New Roman" w:cs="Times New Roman"/>
                <w:sz w:val="20"/>
                <w:szCs w:val="20"/>
              </w:rPr>
              <w:t>deres tekster?</w:t>
            </w:r>
            <w:proofErr w:type="gramEnd"/>
          </w:p>
        </w:tc>
      </w:tr>
      <w:tr w:rsidR="004261D3" w:rsidRPr="00C77961"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29. </w:t>
            </w:r>
            <w:proofErr w:type="spellStart"/>
            <w:r>
              <w:rPr>
                <w:rFonts w:ascii="Times New Roman" w:hAnsi="Times New Roman" w:cs="Times New Roman"/>
                <w:sz w:val="20"/>
                <w:szCs w:val="20"/>
              </w:rPr>
              <w:t>aug</w:t>
            </w:r>
            <w:proofErr w:type="spellEnd"/>
          </w:p>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4261D3" w:rsidP="00722301">
            <w:pPr>
              <w:jc w:val="center"/>
              <w:rPr>
                <w:rFonts w:ascii="Times New Roman" w:hAnsi="Times New Roman" w:cs="Times New Roman"/>
                <w:sz w:val="20"/>
                <w:szCs w:val="20"/>
              </w:rPr>
            </w:pPr>
            <w:r w:rsidRPr="00D05B46">
              <w:rPr>
                <w:rFonts w:ascii="Times New Roman" w:hAnsi="Times New Roman" w:cs="Times New Roman"/>
                <w:sz w:val="20"/>
                <w:szCs w:val="20"/>
              </w:rPr>
              <w:t>Taran</w:t>
            </w:r>
            <w:r>
              <w:rPr>
                <w:rFonts w:ascii="Times New Roman" w:hAnsi="Times New Roman" w:cs="Times New Roman"/>
                <w:sz w:val="20"/>
                <w:szCs w:val="20"/>
              </w:rPr>
              <w:t xml:space="preserve"> Thune</w:t>
            </w:r>
          </w:p>
        </w:tc>
        <w:tc>
          <w:tcPr>
            <w:tcW w:w="4536" w:type="dxa"/>
            <w:vAlign w:val="center"/>
          </w:tcPr>
          <w:p w:rsidR="004261D3" w:rsidRPr="00D05B46" w:rsidRDefault="00C77961" w:rsidP="002C65AA">
            <w:pPr>
              <w:jc w:val="center"/>
              <w:rPr>
                <w:rFonts w:ascii="Times New Roman" w:hAnsi="Times New Roman" w:cs="Times New Roman"/>
                <w:sz w:val="20"/>
                <w:szCs w:val="20"/>
              </w:rPr>
            </w:pPr>
            <w:r w:rsidRPr="00C77961">
              <w:rPr>
                <w:rFonts w:ascii="Times New Roman" w:hAnsi="Times New Roman" w:cs="Times New Roman"/>
                <w:sz w:val="20"/>
                <w:szCs w:val="20"/>
              </w:rPr>
              <w:t>Studier av teknologi og teknologisk endring</w:t>
            </w:r>
          </w:p>
        </w:tc>
        <w:tc>
          <w:tcPr>
            <w:tcW w:w="2551" w:type="dxa"/>
            <w:vAlign w:val="center"/>
          </w:tcPr>
          <w:p w:rsidR="00C77961" w:rsidRPr="00C77961" w:rsidRDefault="00C77961" w:rsidP="00C77961">
            <w:pPr>
              <w:jc w:val="center"/>
              <w:rPr>
                <w:rFonts w:ascii="Times New Roman" w:hAnsi="Times New Roman" w:cs="Times New Roman"/>
                <w:sz w:val="20"/>
                <w:szCs w:val="20"/>
                <w:lang w:val="nn-NO"/>
              </w:rPr>
            </w:pPr>
            <w:proofErr w:type="spellStart"/>
            <w:r w:rsidRPr="00C77961">
              <w:rPr>
                <w:rFonts w:ascii="Times New Roman" w:hAnsi="Times New Roman" w:cs="Times New Roman"/>
                <w:sz w:val="20"/>
                <w:szCs w:val="20"/>
                <w:lang w:val="nn-NO"/>
              </w:rPr>
              <w:t>Sismondo</w:t>
            </w:r>
            <w:proofErr w:type="spellEnd"/>
            <w:r w:rsidRPr="00C77961">
              <w:rPr>
                <w:rFonts w:ascii="Times New Roman" w:hAnsi="Times New Roman" w:cs="Times New Roman"/>
                <w:sz w:val="20"/>
                <w:szCs w:val="20"/>
                <w:lang w:val="nn-NO"/>
              </w:rPr>
              <w:t xml:space="preserve"> (</w:t>
            </w:r>
            <w:proofErr w:type="spellStart"/>
            <w:r w:rsidRPr="00C77961">
              <w:rPr>
                <w:rFonts w:ascii="Times New Roman" w:hAnsi="Times New Roman" w:cs="Times New Roman"/>
                <w:sz w:val="20"/>
                <w:szCs w:val="20"/>
                <w:lang w:val="nn-NO"/>
              </w:rPr>
              <w:t>kap</w:t>
            </w:r>
            <w:proofErr w:type="spellEnd"/>
            <w:r w:rsidRPr="00C77961">
              <w:rPr>
                <w:rFonts w:ascii="Times New Roman" w:hAnsi="Times New Roman" w:cs="Times New Roman"/>
                <w:sz w:val="20"/>
                <w:szCs w:val="20"/>
                <w:lang w:val="nn-NO"/>
              </w:rPr>
              <w:t xml:space="preserve"> 8);</w:t>
            </w:r>
          </w:p>
          <w:p w:rsidR="00C77961" w:rsidRPr="00C77961" w:rsidRDefault="00C77961" w:rsidP="00C77961">
            <w:pPr>
              <w:jc w:val="center"/>
              <w:rPr>
                <w:rFonts w:ascii="Times New Roman" w:hAnsi="Times New Roman" w:cs="Times New Roman"/>
                <w:sz w:val="20"/>
                <w:szCs w:val="20"/>
                <w:lang w:val="nn-NO"/>
              </w:rPr>
            </w:pPr>
            <w:r w:rsidRPr="00C77961">
              <w:rPr>
                <w:rFonts w:ascii="Times New Roman" w:hAnsi="Times New Roman" w:cs="Times New Roman"/>
                <w:sz w:val="20"/>
                <w:szCs w:val="20"/>
                <w:lang w:val="nn-NO"/>
              </w:rPr>
              <w:t>Eksempeltekster:</w:t>
            </w:r>
          </w:p>
          <w:p w:rsidR="00C77961" w:rsidRPr="00C77961" w:rsidRDefault="00C77961" w:rsidP="00C77961">
            <w:pPr>
              <w:jc w:val="center"/>
              <w:rPr>
                <w:rFonts w:ascii="Times New Roman" w:hAnsi="Times New Roman" w:cs="Times New Roman"/>
                <w:sz w:val="20"/>
                <w:szCs w:val="20"/>
                <w:lang w:val="nn-NO"/>
              </w:rPr>
            </w:pPr>
            <w:proofErr w:type="spellStart"/>
            <w:r w:rsidRPr="00C77961">
              <w:rPr>
                <w:rFonts w:ascii="Times New Roman" w:hAnsi="Times New Roman" w:cs="Times New Roman"/>
                <w:sz w:val="20"/>
                <w:szCs w:val="20"/>
                <w:lang w:val="nn-NO"/>
              </w:rPr>
              <w:t>Mokyr</w:t>
            </w:r>
            <w:proofErr w:type="spellEnd"/>
            <w:r w:rsidRPr="00C77961">
              <w:rPr>
                <w:rFonts w:ascii="Times New Roman" w:hAnsi="Times New Roman" w:cs="Times New Roman"/>
                <w:sz w:val="20"/>
                <w:szCs w:val="20"/>
                <w:lang w:val="nn-NO"/>
              </w:rPr>
              <w:t xml:space="preserve">  (kap. 5</w:t>
            </w:r>
            <w:r>
              <w:rPr>
                <w:rFonts w:ascii="Times New Roman" w:hAnsi="Times New Roman" w:cs="Times New Roman"/>
                <w:sz w:val="20"/>
                <w:szCs w:val="20"/>
                <w:lang w:val="nn-NO"/>
              </w:rPr>
              <w:t>);</w:t>
            </w:r>
          </w:p>
          <w:p w:rsidR="004261D3" w:rsidRPr="00C77961" w:rsidRDefault="00C77961" w:rsidP="00C77961">
            <w:pPr>
              <w:jc w:val="center"/>
              <w:rPr>
                <w:rFonts w:ascii="Times New Roman" w:hAnsi="Times New Roman" w:cs="Times New Roman"/>
                <w:sz w:val="20"/>
                <w:szCs w:val="20"/>
                <w:lang w:val="nn-NO"/>
              </w:rPr>
            </w:pPr>
            <w:r w:rsidRPr="00C77961">
              <w:rPr>
                <w:rFonts w:ascii="Times New Roman" w:hAnsi="Times New Roman" w:cs="Times New Roman"/>
                <w:sz w:val="20"/>
                <w:szCs w:val="20"/>
                <w:lang w:val="nn-NO"/>
              </w:rPr>
              <w:t>Hughes 1987</w:t>
            </w:r>
          </w:p>
        </w:tc>
      </w:tr>
      <w:tr w:rsidR="004261D3" w:rsidRPr="00C77961"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30. </w:t>
            </w:r>
            <w:proofErr w:type="spellStart"/>
            <w:r>
              <w:rPr>
                <w:rFonts w:ascii="Times New Roman" w:hAnsi="Times New Roman" w:cs="Times New Roman"/>
                <w:sz w:val="20"/>
                <w:szCs w:val="20"/>
              </w:rPr>
              <w:t>aug</w:t>
            </w:r>
            <w:proofErr w:type="spellEnd"/>
          </w:p>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4261D3" w:rsidP="00722301">
            <w:pPr>
              <w:jc w:val="center"/>
              <w:rPr>
                <w:rFonts w:ascii="Times New Roman" w:hAnsi="Times New Roman" w:cs="Times New Roman"/>
                <w:sz w:val="20"/>
                <w:szCs w:val="20"/>
              </w:rPr>
            </w:pPr>
            <w:r w:rsidRPr="00D05B46">
              <w:rPr>
                <w:rFonts w:ascii="Times New Roman" w:hAnsi="Times New Roman" w:cs="Times New Roman"/>
                <w:sz w:val="20"/>
                <w:szCs w:val="20"/>
              </w:rPr>
              <w:t>Taran</w:t>
            </w:r>
            <w:r>
              <w:rPr>
                <w:rFonts w:ascii="Times New Roman" w:hAnsi="Times New Roman" w:cs="Times New Roman"/>
                <w:sz w:val="20"/>
                <w:szCs w:val="20"/>
              </w:rPr>
              <w:t xml:space="preserve"> Thune</w:t>
            </w:r>
          </w:p>
        </w:tc>
        <w:tc>
          <w:tcPr>
            <w:tcW w:w="4536" w:type="dxa"/>
            <w:vAlign w:val="center"/>
          </w:tcPr>
          <w:p w:rsidR="004261D3" w:rsidRPr="00D05B46" w:rsidRDefault="00C77961" w:rsidP="002C65AA">
            <w:pPr>
              <w:jc w:val="center"/>
              <w:rPr>
                <w:rFonts w:ascii="Times New Roman" w:hAnsi="Times New Roman" w:cs="Times New Roman"/>
                <w:sz w:val="20"/>
                <w:szCs w:val="20"/>
              </w:rPr>
            </w:pPr>
            <w:r w:rsidRPr="00C77961">
              <w:rPr>
                <w:rFonts w:ascii="Times New Roman" w:hAnsi="Times New Roman" w:cs="Times New Roman"/>
                <w:sz w:val="20"/>
                <w:szCs w:val="20"/>
              </w:rPr>
              <w:t>Fra teknologistudier til innovasjon</w:t>
            </w:r>
          </w:p>
        </w:tc>
        <w:tc>
          <w:tcPr>
            <w:tcW w:w="2551" w:type="dxa"/>
            <w:vAlign w:val="center"/>
          </w:tcPr>
          <w:p w:rsidR="00C77961" w:rsidRPr="00C77961" w:rsidRDefault="00C77961" w:rsidP="00C77961">
            <w:pPr>
              <w:jc w:val="center"/>
              <w:rPr>
                <w:rFonts w:ascii="Times New Roman" w:hAnsi="Times New Roman" w:cs="Times New Roman"/>
                <w:sz w:val="20"/>
                <w:szCs w:val="20"/>
                <w:lang w:val="nn-NO"/>
              </w:rPr>
            </w:pPr>
            <w:r w:rsidRPr="00C77961">
              <w:rPr>
                <w:rFonts w:ascii="Times New Roman" w:hAnsi="Times New Roman" w:cs="Times New Roman"/>
                <w:sz w:val="20"/>
                <w:szCs w:val="20"/>
                <w:lang w:val="nn-NO"/>
              </w:rPr>
              <w:t>Fagerberg 2003;</w:t>
            </w:r>
          </w:p>
          <w:p w:rsidR="00C77961" w:rsidRPr="00C77961" w:rsidRDefault="00C77961" w:rsidP="00C77961">
            <w:pPr>
              <w:jc w:val="center"/>
              <w:rPr>
                <w:rFonts w:ascii="Times New Roman" w:hAnsi="Times New Roman" w:cs="Times New Roman"/>
                <w:sz w:val="20"/>
                <w:szCs w:val="20"/>
                <w:lang w:val="nn-NO"/>
              </w:rPr>
            </w:pPr>
            <w:r w:rsidRPr="00C77961">
              <w:rPr>
                <w:rFonts w:ascii="Times New Roman" w:hAnsi="Times New Roman" w:cs="Times New Roman"/>
                <w:sz w:val="20"/>
                <w:szCs w:val="20"/>
                <w:lang w:val="nn-NO"/>
              </w:rPr>
              <w:t>Eksempeltekster:</w:t>
            </w:r>
          </w:p>
          <w:p w:rsidR="00C77961" w:rsidRPr="00C77961" w:rsidRDefault="00C77961" w:rsidP="00C77961">
            <w:pPr>
              <w:jc w:val="center"/>
              <w:rPr>
                <w:rFonts w:ascii="Times New Roman" w:hAnsi="Times New Roman" w:cs="Times New Roman"/>
                <w:sz w:val="20"/>
                <w:szCs w:val="20"/>
                <w:lang w:val="nn-NO"/>
              </w:rPr>
            </w:pPr>
            <w:r w:rsidRPr="00C77961">
              <w:rPr>
                <w:rFonts w:ascii="Times New Roman" w:hAnsi="Times New Roman" w:cs="Times New Roman"/>
                <w:sz w:val="20"/>
                <w:szCs w:val="20"/>
                <w:lang w:val="nn-NO"/>
              </w:rPr>
              <w:t>Nelson &amp; Winter 1987, (</w:t>
            </w:r>
            <w:proofErr w:type="spellStart"/>
            <w:r w:rsidRPr="00C77961">
              <w:rPr>
                <w:rFonts w:ascii="Times New Roman" w:hAnsi="Times New Roman" w:cs="Times New Roman"/>
                <w:sz w:val="20"/>
                <w:szCs w:val="20"/>
                <w:lang w:val="nn-NO"/>
              </w:rPr>
              <w:t>kap</w:t>
            </w:r>
            <w:proofErr w:type="spellEnd"/>
            <w:r w:rsidRPr="00C77961">
              <w:rPr>
                <w:rFonts w:ascii="Times New Roman" w:hAnsi="Times New Roman" w:cs="Times New Roman"/>
                <w:sz w:val="20"/>
                <w:szCs w:val="20"/>
                <w:lang w:val="nn-NO"/>
              </w:rPr>
              <w:t xml:space="preserve"> 2);</w:t>
            </w:r>
          </w:p>
          <w:p w:rsidR="00C77961" w:rsidRPr="00C77961" w:rsidRDefault="00C77961" w:rsidP="00C77961">
            <w:pPr>
              <w:jc w:val="center"/>
              <w:rPr>
                <w:rFonts w:ascii="Times New Roman" w:hAnsi="Times New Roman" w:cs="Times New Roman"/>
                <w:sz w:val="20"/>
                <w:szCs w:val="20"/>
                <w:lang w:val="nn-NO"/>
              </w:rPr>
            </w:pPr>
          </w:p>
          <w:p w:rsidR="00C77961" w:rsidRPr="00C77961" w:rsidRDefault="00C77961" w:rsidP="00C77961">
            <w:pPr>
              <w:jc w:val="center"/>
              <w:rPr>
                <w:rFonts w:ascii="Times New Roman" w:hAnsi="Times New Roman" w:cs="Times New Roman"/>
                <w:sz w:val="20"/>
                <w:szCs w:val="20"/>
                <w:lang w:val="nn-NO"/>
              </w:rPr>
            </w:pPr>
            <w:r w:rsidRPr="00C77961">
              <w:rPr>
                <w:rFonts w:ascii="Times New Roman" w:hAnsi="Times New Roman" w:cs="Times New Roman"/>
                <w:sz w:val="20"/>
                <w:szCs w:val="20"/>
                <w:lang w:val="nn-NO"/>
              </w:rPr>
              <w:t xml:space="preserve">Tidd &amp; </w:t>
            </w:r>
            <w:proofErr w:type="spellStart"/>
            <w:r w:rsidRPr="00C77961">
              <w:rPr>
                <w:rFonts w:ascii="Times New Roman" w:hAnsi="Times New Roman" w:cs="Times New Roman"/>
                <w:sz w:val="20"/>
                <w:szCs w:val="20"/>
                <w:lang w:val="nn-NO"/>
              </w:rPr>
              <w:t>Bessant</w:t>
            </w:r>
            <w:proofErr w:type="spellEnd"/>
            <w:r w:rsidRPr="00C77961">
              <w:rPr>
                <w:rFonts w:ascii="Times New Roman" w:hAnsi="Times New Roman" w:cs="Times New Roman"/>
                <w:sz w:val="20"/>
                <w:szCs w:val="20"/>
                <w:lang w:val="nn-NO"/>
              </w:rPr>
              <w:t xml:space="preserve"> (kap. 2- 3)</w:t>
            </w:r>
          </w:p>
          <w:p w:rsidR="004261D3" w:rsidRPr="00C77961" w:rsidRDefault="004261D3" w:rsidP="002C65AA">
            <w:pPr>
              <w:jc w:val="center"/>
              <w:rPr>
                <w:rFonts w:ascii="Times New Roman" w:hAnsi="Times New Roman" w:cs="Times New Roman"/>
                <w:sz w:val="20"/>
                <w:szCs w:val="20"/>
                <w:lang w:val="nn-NO"/>
              </w:rPr>
            </w:pPr>
          </w:p>
        </w:tc>
      </w:tr>
      <w:tr w:rsidR="004261D3" w:rsidRPr="00D05B46" w:rsidTr="00C77961">
        <w:tc>
          <w:tcPr>
            <w:tcW w:w="1418" w:type="dxa"/>
            <w:vAlign w:val="center"/>
          </w:tcPr>
          <w:p w:rsidR="004261D3" w:rsidRDefault="004261D3" w:rsidP="00722301">
            <w:pPr>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sep</w:t>
            </w:r>
            <w:proofErr w:type="spellEnd"/>
          </w:p>
          <w:p w:rsidR="004261D3" w:rsidRPr="00D05B46" w:rsidRDefault="004261D3" w:rsidP="00722301">
            <w:pPr>
              <w:jc w:val="center"/>
              <w:rPr>
                <w:rFonts w:ascii="Times New Roman" w:hAnsi="Times New Roman" w:cs="Times New Roman"/>
                <w:sz w:val="20"/>
                <w:szCs w:val="20"/>
              </w:rPr>
            </w:pPr>
            <w:r>
              <w:rPr>
                <w:rFonts w:ascii="Times New Roman" w:hAnsi="Times New Roman" w:cs="Times New Roman"/>
                <w:sz w:val="20"/>
                <w:szCs w:val="20"/>
              </w:rPr>
              <w:t>10.15-12</w:t>
            </w:r>
          </w:p>
        </w:tc>
        <w:tc>
          <w:tcPr>
            <w:tcW w:w="1985" w:type="dxa"/>
            <w:vAlign w:val="center"/>
          </w:tcPr>
          <w:p w:rsidR="004261D3" w:rsidRPr="00D05B46" w:rsidRDefault="00C77961" w:rsidP="00722301">
            <w:pPr>
              <w:jc w:val="center"/>
              <w:rPr>
                <w:rFonts w:ascii="Times New Roman" w:hAnsi="Times New Roman" w:cs="Times New Roman"/>
                <w:sz w:val="20"/>
                <w:szCs w:val="20"/>
              </w:rPr>
            </w:pPr>
            <w:r w:rsidRPr="00C77961">
              <w:rPr>
                <w:rFonts w:ascii="Times New Roman" w:hAnsi="Times New Roman" w:cs="Times New Roman"/>
                <w:sz w:val="20"/>
                <w:szCs w:val="20"/>
              </w:rPr>
              <w:t xml:space="preserve">Jens Hansson &amp; Håkon Normann  </w:t>
            </w:r>
          </w:p>
        </w:tc>
        <w:tc>
          <w:tcPr>
            <w:tcW w:w="4536" w:type="dxa"/>
            <w:vAlign w:val="center"/>
          </w:tcPr>
          <w:p w:rsidR="004261D3" w:rsidRPr="00C77961" w:rsidRDefault="00C77961" w:rsidP="002C65AA">
            <w:pPr>
              <w:jc w:val="center"/>
              <w:rPr>
                <w:rFonts w:ascii="Times New Roman" w:hAnsi="Times New Roman" w:cs="Times New Roman"/>
                <w:sz w:val="20"/>
                <w:szCs w:val="20"/>
              </w:rPr>
            </w:pPr>
            <w:r w:rsidRPr="00C77961">
              <w:rPr>
                <w:rFonts w:ascii="Times New Roman" w:hAnsi="Times New Roman" w:cs="Times New Roman"/>
                <w:sz w:val="20"/>
                <w:szCs w:val="20"/>
              </w:rPr>
              <w:t>Hva innebærer det å studere teknologi og teknologisk utvikling i et samfunnsvitenskapelig perspektiv?</w:t>
            </w:r>
          </w:p>
        </w:tc>
        <w:tc>
          <w:tcPr>
            <w:tcW w:w="2551" w:type="dxa"/>
            <w:vAlign w:val="center"/>
          </w:tcPr>
          <w:p w:rsidR="004261D3" w:rsidRPr="00D05B46" w:rsidRDefault="004261D3" w:rsidP="002C65AA">
            <w:pPr>
              <w:jc w:val="center"/>
              <w:rPr>
                <w:rFonts w:ascii="Times New Roman" w:hAnsi="Times New Roman" w:cs="Times New Roman"/>
                <w:sz w:val="20"/>
                <w:szCs w:val="20"/>
              </w:rPr>
            </w:pPr>
            <w:r w:rsidRPr="00D05B46">
              <w:rPr>
                <w:rFonts w:ascii="Times New Roman" w:hAnsi="Times New Roman" w:cs="Times New Roman"/>
                <w:sz w:val="20"/>
                <w:szCs w:val="20"/>
              </w:rPr>
              <w:t>Eksempel (</w:t>
            </w:r>
            <w:proofErr w:type="spellStart"/>
            <w:r w:rsidRPr="00D05B46">
              <w:rPr>
                <w:rFonts w:ascii="Times New Roman" w:hAnsi="Times New Roman" w:cs="Times New Roman"/>
                <w:sz w:val="20"/>
                <w:szCs w:val="20"/>
              </w:rPr>
              <w:t>layers</w:t>
            </w:r>
            <w:proofErr w:type="spellEnd"/>
            <w:r w:rsidRPr="00D05B46">
              <w:rPr>
                <w:rFonts w:ascii="Times New Roman" w:hAnsi="Times New Roman" w:cs="Times New Roman"/>
                <w:sz w:val="20"/>
                <w:szCs w:val="20"/>
              </w:rPr>
              <w:t xml:space="preserve"> teksten til Olav)</w:t>
            </w:r>
          </w:p>
          <w:p w:rsidR="004261D3" w:rsidRPr="00D05B46" w:rsidRDefault="004261D3" w:rsidP="002C65AA">
            <w:pPr>
              <w:jc w:val="center"/>
              <w:rPr>
                <w:rFonts w:ascii="Times New Roman" w:hAnsi="Times New Roman" w:cs="Times New Roman"/>
                <w:sz w:val="20"/>
                <w:szCs w:val="20"/>
              </w:rPr>
            </w:pPr>
            <w:proofErr w:type="spellStart"/>
            <w:r w:rsidRPr="00D05B46">
              <w:rPr>
                <w:rFonts w:ascii="Times New Roman" w:hAnsi="Times New Roman" w:cs="Times New Roman"/>
                <w:sz w:val="20"/>
                <w:szCs w:val="20"/>
              </w:rPr>
              <w:t>Morlacchi</w:t>
            </w:r>
            <w:proofErr w:type="spellEnd"/>
            <w:r w:rsidRPr="00D05B46">
              <w:rPr>
                <w:rFonts w:ascii="Times New Roman" w:hAnsi="Times New Roman" w:cs="Times New Roman"/>
                <w:sz w:val="20"/>
                <w:szCs w:val="20"/>
              </w:rPr>
              <w:t xml:space="preserve"> &amp; Nelson 2011</w:t>
            </w:r>
          </w:p>
        </w:tc>
      </w:tr>
      <w:tr w:rsidR="00C77961" w:rsidRPr="00D05B46" w:rsidTr="00C77961">
        <w:tc>
          <w:tcPr>
            <w:tcW w:w="1418" w:type="dxa"/>
            <w:vAlign w:val="center"/>
          </w:tcPr>
          <w:p w:rsidR="00C77961" w:rsidRDefault="00C77961" w:rsidP="00722301">
            <w:pPr>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sep</w:t>
            </w:r>
            <w:proofErr w:type="spellEnd"/>
          </w:p>
          <w:p w:rsidR="00C77961" w:rsidRPr="00D05B46" w:rsidRDefault="00C77961" w:rsidP="00C77961">
            <w:pPr>
              <w:jc w:val="center"/>
              <w:rPr>
                <w:rFonts w:ascii="Times New Roman" w:hAnsi="Times New Roman" w:cs="Times New Roman"/>
                <w:sz w:val="20"/>
                <w:szCs w:val="20"/>
              </w:rPr>
            </w:pPr>
            <w:r>
              <w:rPr>
                <w:rFonts w:ascii="Times New Roman" w:hAnsi="Times New Roman" w:cs="Times New Roman"/>
                <w:sz w:val="20"/>
                <w:szCs w:val="20"/>
              </w:rPr>
              <w:t>12.15-13</w:t>
            </w:r>
          </w:p>
        </w:tc>
        <w:tc>
          <w:tcPr>
            <w:tcW w:w="1985" w:type="dxa"/>
            <w:vAlign w:val="center"/>
          </w:tcPr>
          <w:p w:rsidR="00C77961" w:rsidRPr="00C77961" w:rsidRDefault="00C77961" w:rsidP="00722301">
            <w:pPr>
              <w:jc w:val="center"/>
              <w:rPr>
                <w:rFonts w:ascii="Times New Roman" w:hAnsi="Times New Roman" w:cs="Times New Roman"/>
                <w:sz w:val="20"/>
                <w:szCs w:val="20"/>
              </w:rPr>
            </w:pPr>
            <w:r>
              <w:rPr>
                <w:rFonts w:ascii="Times New Roman" w:hAnsi="Times New Roman" w:cs="Times New Roman"/>
                <w:sz w:val="20"/>
                <w:szCs w:val="20"/>
              </w:rPr>
              <w:t>Taran Thune</w:t>
            </w:r>
          </w:p>
        </w:tc>
        <w:tc>
          <w:tcPr>
            <w:tcW w:w="4536" w:type="dxa"/>
            <w:vAlign w:val="center"/>
          </w:tcPr>
          <w:p w:rsidR="00C77961" w:rsidRDefault="00C77961" w:rsidP="00C77961">
            <w:pPr>
              <w:jc w:val="center"/>
              <w:rPr>
                <w:rFonts w:ascii="Times New Roman" w:hAnsi="Times New Roman" w:cs="Times New Roman"/>
                <w:sz w:val="20"/>
                <w:szCs w:val="20"/>
              </w:rPr>
            </w:pPr>
            <w:r w:rsidRPr="00C77961">
              <w:rPr>
                <w:rFonts w:ascii="Times New Roman" w:hAnsi="Times New Roman" w:cs="Times New Roman"/>
                <w:sz w:val="20"/>
                <w:szCs w:val="20"/>
              </w:rPr>
              <w:t>Oppsummering</w:t>
            </w:r>
            <w:r>
              <w:rPr>
                <w:rFonts w:ascii="Times New Roman" w:hAnsi="Times New Roman" w:cs="Times New Roman"/>
                <w:sz w:val="20"/>
                <w:szCs w:val="20"/>
              </w:rPr>
              <w:t>:</w:t>
            </w:r>
          </w:p>
          <w:p w:rsidR="00C77961" w:rsidRPr="00C77961" w:rsidRDefault="00C77961" w:rsidP="00C77961">
            <w:pPr>
              <w:jc w:val="center"/>
              <w:rPr>
                <w:rFonts w:ascii="Times New Roman" w:hAnsi="Times New Roman" w:cs="Times New Roman"/>
                <w:sz w:val="20"/>
                <w:szCs w:val="20"/>
              </w:rPr>
            </w:pPr>
            <w:r>
              <w:rPr>
                <w:rFonts w:ascii="Times New Roman" w:hAnsi="Times New Roman" w:cs="Times New Roman"/>
                <w:sz w:val="20"/>
                <w:szCs w:val="20"/>
              </w:rPr>
              <w:t>H</w:t>
            </w:r>
            <w:r w:rsidRPr="00C77961">
              <w:rPr>
                <w:rFonts w:ascii="Times New Roman" w:hAnsi="Times New Roman" w:cs="Times New Roman"/>
                <w:sz w:val="20"/>
                <w:szCs w:val="20"/>
              </w:rPr>
              <w:t>va vi har lært så langt og veien videre i kurset</w:t>
            </w:r>
          </w:p>
        </w:tc>
        <w:tc>
          <w:tcPr>
            <w:tcW w:w="2551" w:type="dxa"/>
            <w:vAlign w:val="center"/>
          </w:tcPr>
          <w:p w:rsidR="00C77961" w:rsidRPr="00D05B46" w:rsidRDefault="00B6505E" w:rsidP="002C65AA">
            <w:pPr>
              <w:jc w:val="center"/>
              <w:rPr>
                <w:rFonts w:ascii="Times New Roman" w:hAnsi="Times New Roman" w:cs="Times New Roman"/>
                <w:sz w:val="20"/>
                <w:szCs w:val="20"/>
              </w:rPr>
            </w:pPr>
            <w:r>
              <w:rPr>
                <w:rFonts w:ascii="Times New Roman" w:hAnsi="Times New Roman" w:cs="Times New Roman"/>
                <w:sz w:val="20"/>
                <w:szCs w:val="20"/>
              </w:rPr>
              <w:t>-</w:t>
            </w:r>
          </w:p>
        </w:tc>
      </w:tr>
    </w:tbl>
    <w:p w:rsidR="00375605" w:rsidRDefault="00375605" w:rsidP="00392257">
      <w:pPr>
        <w:spacing w:after="0" w:line="240" w:lineRule="auto"/>
        <w:jc w:val="both"/>
        <w:rPr>
          <w:rFonts w:ascii="Times New Roman" w:hAnsi="Times New Roman" w:cs="Times New Roman"/>
          <w:sz w:val="24"/>
          <w:szCs w:val="24"/>
        </w:rPr>
      </w:pPr>
    </w:p>
    <w:p w:rsidR="00C77961" w:rsidRDefault="00C77961" w:rsidP="00392257">
      <w:pPr>
        <w:spacing w:after="0" w:line="240" w:lineRule="auto"/>
        <w:jc w:val="both"/>
        <w:rPr>
          <w:rFonts w:ascii="Times New Roman" w:hAnsi="Times New Roman" w:cs="Times New Roman"/>
          <w:sz w:val="24"/>
          <w:szCs w:val="24"/>
        </w:rPr>
      </w:pPr>
    </w:p>
    <w:p w:rsidR="00D05B46" w:rsidRPr="00C77961" w:rsidRDefault="00D05B46" w:rsidP="00D05B46">
      <w:pPr>
        <w:pStyle w:val="PlainText"/>
        <w:rPr>
          <w:rFonts w:ascii="Times New Roman" w:hAnsi="Times New Roman" w:cs="Times New Roman"/>
          <w:b/>
          <w:sz w:val="28"/>
          <w:szCs w:val="28"/>
        </w:rPr>
      </w:pPr>
      <w:proofErr w:type="spellStart"/>
      <w:r w:rsidRPr="00C77961">
        <w:rPr>
          <w:rFonts w:ascii="Times New Roman" w:hAnsi="Times New Roman" w:cs="Times New Roman"/>
          <w:b/>
          <w:sz w:val="28"/>
          <w:szCs w:val="28"/>
        </w:rPr>
        <w:lastRenderedPageBreak/>
        <w:t>Module</w:t>
      </w:r>
      <w:proofErr w:type="spellEnd"/>
      <w:r w:rsidRPr="00C77961">
        <w:rPr>
          <w:rFonts w:ascii="Times New Roman" w:hAnsi="Times New Roman" w:cs="Times New Roman"/>
          <w:b/>
          <w:sz w:val="28"/>
          <w:szCs w:val="28"/>
        </w:rPr>
        <w:t xml:space="preserve"> 2: </w:t>
      </w:r>
      <w:proofErr w:type="spellStart"/>
      <w:r w:rsidRPr="00C77961">
        <w:rPr>
          <w:rFonts w:ascii="Times New Roman" w:hAnsi="Times New Roman" w:cs="Times New Roman"/>
          <w:b/>
          <w:sz w:val="28"/>
          <w:szCs w:val="28"/>
        </w:rPr>
        <w:t>Introduction</w:t>
      </w:r>
      <w:proofErr w:type="spellEnd"/>
      <w:r w:rsidRPr="00C77961">
        <w:rPr>
          <w:rFonts w:ascii="Times New Roman" w:hAnsi="Times New Roman" w:cs="Times New Roman"/>
          <w:b/>
          <w:sz w:val="28"/>
          <w:szCs w:val="28"/>
        </w:rPr>
        <w:t xml:space="preserve"> to STS.</w:t>
      </w:r>
    </w:p>
    <w:p w:rsidR="00D05B46" w:rsidRPr="00C77961" w:rsidRDefault="00D05B46" w:rsidP="00D05B46">
      <w:pPr>
        <w:pStyle w:val="PlainText"/>
        <w:rPr>
          <w:rFonts w:ascii="Times New Roman" w:hAnsi="Times New Roman" w:cs="Times New Roman"/>
          <w:sz w:val="24"/>
          <w:szCs w:val="24"/>
        </w:rPr>
      </w:pPr>
    </w:p>
    <w:p w:rsidR="00D05B46" w:rsidRDefault="00D05B46" w:rsidP="00D05B46">
      <w:pPr>
        <w:pStyle w:val="PlainText"/>
        <w:rPr>
          <w:rFonts w:ascii="Times New Roman" w:hAnsi="Times New Roman" w:cs="Times New Roman"/>
          <w:sz w:val="24"/>
          <w:szCs w:val="24"/>
          <w:lang w:val="en-US"/>
        </w:rPr>
      </w:pPr>
      <w:proofErr w:type="spellStart"/>
      <w:r w:rsidRPr="00C77961">
        <w:rPr>
          <w:rFonts w:ascii="Times New Roman" w:hAnsi="Times New Roman" w:cs="Times New Roman"/>
          <w:b/>
          <w:sz w:val="24"/>
          <w:szCs w:val="24"/>
        </w:rPr>
        <w:t>Coordinator</w:t>
      </w:r>
      <w:proofErr w:type="spellEnd"/>
      <w:r w:rsidRPr="00C77961">
        <w:rPr>
          <w:rFonts w:ascii="Times New Roman" w:hAnsi="Times New Roman" w:cs="Times New Roman"/>
          <w:b/>
          <w:sz w:val="24"/>
          <w:szCs w:val="24"/>
        </w:rPr>
        <w:t>:</w:t>
      </w:r>
      <w:r w:rsidRPr="00C77961">
        <w:rPr>
          <w:rFonts w:ascii="Times New Roman" w:hAnsi="Times New Roman" w:cs="Times New Roman"/>
          <w:sz w:val="24"/>
          <w:szCs w:val="24"/>
        </w:rPr>
        <w:t xml:space="preserve"> Hilde Reiner</w:t>
      </w:r>
      <w:proofErr w:type="spellStart"/>
      <w:r>
        <w:rPr>
          <w:rFonts w:ascii="Times New Roman" w:hAnsi="Times New Roman" w:cs="Times New Roman"/>
          <w:sz w:val="24"/>
          <w:szCs w:val="24"/>
          <w:lang w:val="en-US"/>
        </w:rPr>
        <w:t>tsen</w:t>
      </w:r>
      <w:proofErr w:type="spellEnd"/>
      <w:r>
        <w:rPr>
          <w:rFonts w:ascii="Times New Roman" w:hAnsi="Times New Roman" w:cs="Times New Roman"/>
          <w:sz w:val="24"/>
          <w:szCs w:val="24"/>
          <w:lang w:val="en-US"/>
        </w:rPr>
        <w:t>.</w:t>
      </w:r>
    </w:p>
    <w:p w:rsidR="00D515C9" w:rsidRDefault="00D515C9" w:rsidP="00D05B46">
      <w:pPr>
        <w:pStyle w:val="PlainText"/>
        <w:rPr>
          <w:rFonts w:ascii="Times New Roman" w:hAnsi="Times New Roman" w:cs="Times New Roman"/>
          <w:sz w:val="24"/>
          <w:szCs w:val="24"/>
          <w:lang w:val="en-US"/>
        </w:rPr>
      </w:pPr>
    </w:p>
    <w:p w:rsidR="00D515C9" w:rsidRPr="00CD54B3" w:rsidRDefault="00D515C9" w:rsidP="00D515C9">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Module duration:</w:t>
      </w:r>
      <w:r w:rsidRPr="00CD54B3">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CD54B3">
        <w:rPr>
          <w:rFonts w:ascii="Times New Roman" w:hAnsi="Times New Roman" w:cs="Times New Roman"/>
          <w:sz w:val="24"/>
          <w:szCs w:val="24"/>
          <w:lang w:val="en-US"/>
        </w:rPr>
        <w:t xml:space="preserve"> weeks</w:t>
      </w:r>
      <w:r>
        <w:rPr>
          <w:rFonts w:ascii="Times New Roman" w:hAnsi="Times New Roman" w:cs="Times New Roman"/>
          <w:sz w:val="24"/>
          <w:szCs w:val="24"/>
          <w:lang w:val="en-US"/>
        </w:rPr>
        <w:t xml:space="preserve"> + 1 week essay</w:t>
      </w:r>
      <w:r w:rsidRPr="00CD54B3">
        <w:rPr>
          <w:rFonts w:ascii="Times New Roman" w:hAnsi="Times New Roman" w:cs="Times New Roman"/>
          <w:sz w:val="24"/>
          <w:szCs w:val="24"/>
          <w:lang w:val="en-US"/>
        </w:rPr>
        <w:t>.</w:t>
      </w:r>
    </w:p>
    <w:p w:rsidR="002E4D54" w:rsidRDefault="002E4D54" w:rsidP="002E4D54">
      <w:pPr>
        <w:pStyle w:val="PlainText"/>
        <w:rPr>
          <w:rFonts w:ascii="Times New Roman" w:hAnsi="Times New Roman" w:cs="Times New Roman"/>
          <w:b/>
          <w:sz w:val="24"/>
          <w:szCs w:val="24"/>
          <w:lang w:val="en-US"/>
        </w:rPr>
      </w:pPr>
    </w:p>
    <w:p w:rsidR="002E4D54" w:rsidRPr="00CD54B3" w:rsidRDefault="002E4D54" w:rsidP="002E4D54">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Period:</w:t>
      </w:r>
      <w:r w:rsidRPr="00CD54B3">
        <w:rPr>
          <w:rFonts w:ascii="Times New Roman" w:hAnsi="Times New Roman" w:cs="Times New Roman"/>
          <w:sz w:val="24"/>
          <w:szCs w:val="24"/>
          <w:lang w:val="en-US"/>
        </w:rPr>
        <w:t xml:space="preserve"> </w:t>
      </w:r>
      <w:r>
        <w:rPr>
          <w:rFonts w:ascii="Times New Roman" w:hAnsi="Times New Roman" w:cs="Times New Roman"/>
          <w:sz w:val="24"/>
          <w:szCs w:val="24"/>
          <w:lang w:val="en-US"/>
        </w:rPr>
        <w:t>weeks 36-39</w:t>
      </w:r>
      <w:r w:rsidRPr="00CD54B3">
        <w:rPr>
          <w:rFonts w:ascii="Times New Roman" w:hAnsi="Times New Roman" w:cs="Times New Roman"/>
          <w:sz w:val="24"/>
          <w:szCs w:val="24"/>
          <w:lang w:val="en-US"/>
        </w:rPr>
        <w:t>.</w:t>
      </w:r>
    </w:p>
    <w:p w:rsidR="002E4D54" w:rsidRDefault="002E4D54" w:rsidP="00D515C9">
      <w:pPr>
        <w:pStyle w:val="PlainText"/>
        <w:rPr>
          <w:rFonts w:ascii="Times New Roman" w:hAnsi="Times New Roman" w:cs="Times New Roman"/>
          <w:sz w:val="24"/>
          <w:szCs w:val="24"/>
          <w:lang w:val="en-US"/>
        </w:rPr>
      </w:pPr>
    </w:p>
    <w:tbl>
      <w:tblPr>
        <w:tblpPr w:leftFromText="141" w:rightFromText="141" w:vertAnchor="page" w:horzAnchor="margin" w:tblpXSpec="center" w:tblpY="3738"/>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01"/>
        <w:gridCol w:w="1843"/>
        <w:gridCol w:w="4394"/>
        <w:gridCol w:w="2552"/>
      </w:tblGrid>
      <w:tr w:rsidR="002E4D54" w:rsidRPr="00D05B46" w:rsidTr="002E4D54">
        <w:tc>
          <w:tcPr>
            <w:tcW w:w="1501" w:type="dxa"/>
            <w:tcMar>
              <w:top w:w="150" w:type="dxa"/>
              <w:left w:w="225" w:type="dxa"/>
              <w:bottom w:w="90" w:type="dxa"/>
              <w:right w:w="225" w:type="dxa"/>
            </w:tcMar>
            <w:vAlign w:val="center"/>
          </w:tcPr>
          <w:p w:rsidR="002E4D54" w:rsidRPr="00D05B46" w:rsidRDefault="002E4D54" w:rsidP="002E4D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Dato</w:t>
            </w:r>
          </w:p>
        </w:tc>
        <w:tc>
          <w:tcPr>
            <w:tcW w:w="1843" w:type="dxa"/>
            <w:vAlign w:val="center"/>
          </w:tcPr>
          <w:p w:rsidR="002E4D54" w:rsidRPr="00715B10" w:rsidRDefault="002E4D54" w:rsidP="002E4D54">
            <w:pPr>
              <w:spacing w:after="0" w:line="240" w:lineRule="auto"/>
              <w:jc w:val="center"/>
              <w:rPr>
                <w:rFonts w:ascii="Times New Roman" w:hAnsi="Times New Roman" w:cs="Times New Roman"/>
                <w:b/>
                <w:sz w:val="20"/>
                <w:szCs w:val="20"/>
              </w:rPr>
            </w:pPr>
            <w:r w:rsidRPr="00715B10">
              <w:rPr>
                <w:rFonts w:ascii="Times New Roman" w:hAnsi="Times New Roman" w:cs="Times New Roman"/>
                <w:b/>
                <w:sz w:val="20"/>
                <w:szCs w:val="20"/>
              </w:rPr>
              <w:t>Hvem</w:t>
            </w:r>
          </w:p>
        </w:tc>
        <w:tc>
          <w:tcPr>
            <w:tcW w:w="4394" w:type="dxa"/>
            <w:vAlign w:val="center"/>
          </w:tcPr>
          <w:p w:rsidR="002E4D54" w:rsidRPr="004261D3" w:rsidRDefault="002E4D54" w:rsidP="002E4D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Tema</w:t>
            </w:r>
          </w:p>
        </w:tc>
        <w:tc>
          <w:tcPr>
            <w:tcW w:w="2552" w:type="dxa"/>
            <w:vAlign w:val="center"/>
          </w:tcPr>
          <w:p w:rsidR="002E4D54" w:rsidRPr="00D05B46" w:rsidRDefault="002E4D54" w:rsidP="002E4D54">
            <w:pPr>
              <w:spacing w:after="0" w:line="240" w:lineRule="auto"/>
              <w:jc w:val="center"/>
              <w:rPr>
                <w:rFonts w:ascii="Times New Roman" w:hAnsi="Times New Roman" w:cs="Times New Roman"/>
                <w:b/>
                <w:sz w:val="20"/>
                <w:szCs w:val="20"/>
              </w:rPr>
            </w:pPr>
            <w:r w:rsidRPr="00D05B46">
              <w:rPr>
                <w:rFonts w:ascii="Times New Roman" w:hAnsi="Times New Roman" w:cs="Times New Roman"/>
                <w:b/>
                <w:sz w:val="20"/>
                <w:szCs w:val="20"/>
              </w:rPr>
              <w:t>Pensum (forslag)</w:t>
            </w:r>
          </w:p>
        </w:tc>
      </w:tr>
      <w:tr w:rsidR="002E4D54" w:rsidRPr="00D05B46" w:rsidTr="002E4D54">
        <w:tc>
          <w:tcPr>
            <w:tcW w:w="1501" w:type="dxa"/>
            <w:tcMar>
              <w:top w:w="150" w:type="dxa"/>
              <w:left w:w="225" w:type="dxa"/>
              <w:bottom w:w="90" w:type="dxa"/>
              <w:right w:w="225" w:type="dxa"/>
            </w:tcMar>
            <w:vAlign w:val="center"/>
          </w:tcPr>
          <w:p w:rsidR="002E4D54" w:rsidRPr="00D05B46" w:rsidRDefault="002E4D54" w:rsidP="002E4D54">
            <w:pPr>
              <w:spacing w:after="0" w:line="240" w:lineRule="auto"/>
              <w:jc w:val="center"/>
              <w:rPr>
                <w:rFonts w:ascii="Times New Roman" w:hAnsi="Times New Roman" w:cs="Times New Roman"/>
                <w:sz w:val="20"/>
                <w:szCs w:val="20"/>
              </w:rPr>
            </w:pPr>
          </w:p>
        </w:tc>
        <w:tc>
          <w:tcPr>
            <w:tcW w:w="1843" w:type="dxa"/>
            <w:vAlign w:val="center"/>
          </w:tcPr>
          <w:p w:rsidR="002E4D54" w:rsidRPr="00715B10" w:rsidRDefault="002E4D54" w:rsidP="002E4D54">
            <w:pPr>
              <w:spacing w:after="0" w:line="240" w:lineRule="auto"/>
              <w:jc w:val="center"/>
              <w:rPr>
                <w:rFonts w:ascii="Times New Roman" w:hAnsi="Times New Roman" w:cs="Times New Roman"/>
                <w:sz w:val="20"/>
                <w:szCs w:val="20"/>
              </w:rPr>
            </w:pPr>
          </w:p>
        </w:tc>
        <w:tc>
          <w:tcPr>
            <w:tcW w:w="4394" w:type="dxa"/>
            <w:vAlign w:val="center"/>
          </w:tcPr>
          <w:p w:rsidR="002E4D54" w:rsidRDefault="002E4D54" w:rsidP="002E4D54">
            <w:pPr>
              <w:spacing w:after="0" w:line="240" w:lineRule="auto"/>
              <w:jc w:val="center"/>
              <w:rPr>
                <w:rFonts w:ascii="Times New Roman" w:hAnsi="Times New Roman" w:cs="Times New Roman"/>
                <w:b/>
                <w:i/>
                <w:sz w:val="20"/>
                <w:szCs w:val="20"/>
              </w:rPr>
            </w:pPr>
            <w:r w:rsidRPr="00D05B46">
              <w:rPr>
                <w:rFonts w:ascii="Times New Roman" w:hAnsi="Times New Roman" w:cs="Times New Roman"/>
                <w:b/>
                <w:i/>
                <w:sz w:val="20"/>
                <w:szCs w:val="20"/>
              </w:rPr>
              <w:t xml:space="preserve">UKE 1: Hvilken rolle spiller vitenskap </w:t>
            </w:r>
          </w:p>
          <w:p w:rsidR="002E4D54" w:rsidRPr="00D05B46" w:rsidRDefault="002E4D54" w:rsidP="002E4D54">
            <w:pPr>
              <w:spacing w:after="0" w:line="240" w:lineRule="auto"/>
              <w:jc w:val="center"/>
              <w:rPr>
                <w:rFonts w:ascii="Times New Roman" w:hAnsi="Times New Roman" w:cs="Times New Roman"/>
                <w:b/>
                <w:i/>
                <w:sz w:val="20"/>
                <w:szCs w:val="20"/>
              </w:rPr>
            </w:pPr>
            <w:proofErr w:type="gramStart"/>
            <w:r w:rsidRPr="00D05B46">
              <w:rPr>
                <w:rFonts w:ascii="Times New Roman" w:hAnsi="Times New Roman" w:cs="Times New Roman"/>
                <w:b/>
                <w:i/>
                <w:sz w:val="20"/>
                <w:szCs w:val="20"/>
              </w:rPr>
              <w:t>og teknologi i samfunnet og i våre liv?</w:t>
            </w:r>
            <w:proofErr w:type="gramEnd"/>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rPr>
            </w:pPr>
          </w:p>
        </w:tc>
      </w:tr>
      <w:tr w:rsidR="002E4D54" w:rsidRPr="00D05B46" w:rsidTr="002E4D54">
        <w:tc>
          <w:tcPr>
            <w:tcW w:w="1501" w:type="dxa"/>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5. sep.</w:t>
            </w:r>
          </w:p>
          <w:p w:rsidR="002E4D54" w:rsidRPr="00D05B46" w:rsidRDefault="002E4D54" w:rsidP="002E4D54">
            <w:pPr>
              <w:spacing w:after="0" w:line="240" w:lineRule="auto"/>
              <w:jc w:val="center"/>
              <w:rPr>
                <w:rFonts w:ascii="Times New Roman" w:hAnsi="Times New Roman" w:cs="Times New Roman"/>
                <w:b/>
                <w:sz w:val="20"/>
                <w:szCs w:val="20"/>
              </w:rPr>
            </w:pPr>
            <w:r w:rsidRPr="00D05B46">
              <w:rPr>
                <w:rFonts w:ascii="Times New Roman" w:hAnsi="Times New Roman" w:cs="Times New Roman"/>
                <w:sz w:val="20"/>
                <w:szCs w:val="20"/>
              </w:rPr>
              <w:t>10:15–12:00</w:t>
            </w:r>
          </w:p>
        </w:tc>
        <w:tc>
          <w:tcPr>
            <w:tcW w:w="1843" w:type="dxa"/>
            <w:vAlign w:val="center"/>
            <w:hideMark/>
          </w:tcPr>
          <w:p w:rsidR="002E4D54" w:rsidRPr="00715B10" w:rsidRDefault="002E4D54" w:rsidP="002E4D54">
            <w:pPr>
              <w:spacing w:after="0" w:line="240" w:lineRule="auto"/>
              <w:jc w:val="center"/>
              <w:rPr>
                <w:rFonts w:ascii="Times New Roman" w:hAnsi="Times New Roman" w:cs="Times New Roman"/>
                <w:sz w:val="20"/>
                <w:szCs w:val="20"/>
              </w:rPr>
            </w:pPr>
            <w:r w:rsidRPr="00715B10">
              <w:rPr>
                <w:rFonts w:ascii="Times New Roman" w:hAnsi="Times New Roman" w:cs="Times New Roman"/>
                <w:sz w:val="20"/>
                <w:szCs w:val="20"/>
              </w:rPr>
              <w:t>Hilde Reinertsen</w:t>
            </w:r>
          </w:p>
        </w:tc>
        <w:tc>
          <w:tcPr>
            <w:tcW w:w="4394" w:type="dxa"/>
            <w:vAlign w:val="center"/>
          </w:tcPr>
          <w:p w:rsidR="002E4D54" w:rsidRPr="00D05B46" w:rsidRDefault="002E4D54" w:rsidP="002E4D54">
            <w:pPr>
              <w:spacing w:after="0" w:line="240" w:lineRule="auto"/>
              <w:jc w:val="center"/>
              <w:rPr>
                <w:rFonts w:ascii="Times New Roman" w:hAnsi="Times New Roman" w:cs="Times New Roman"/>
                <w:b/>
                <w:sz w:val="20"/>
                <w:szCs w:val="20"/>
              </w:rPr>
            </w:pPr>
            <w:r w:rsidRPr="00D05B46">
              <w:rPr>
                <w:rFonts w:ascii="Times New Roman" w:hAnsi="Times New Roman" w:cs="Times New Roman"/>
                <w:sz w:val="20"/>
                <w:szCs w:val="20"/>
              </w:rPr>
              <w:t>Introduksjon til modulen og STS som fagfelt</w:t>
            </w:r>
          </w:p>
        </w:tc>
        <w:tc>
          <w:tcPr>
            <w:tcW w:w="2552" w:type="dxa"/>
            <w:vAlign w:val="center"/>
          </w:tcPr>
          <w:p w:rsidR="002E4D54" w:rsidRPr="002E4D54" w:rsidRDefault="002E4D54" w:rsidP="002E4D54">
            <w:pPr>
              <w:spacing w:after="0" w:line="240" w:lineRule="auto"/>
              <w:jc w:val="center"/>
              <w:rPr>
                <w:rFonts w:ascii="Times New Roman" w:hAnsi="Times New Roman" w:cs="Times New Roman"/>
                <w:sz w:val="20"/>
                <w:szCs w:val="20"/>
              </w:rPr>
            </w:pPr>
            <w:r w:rsidRPr="002E4D54">
              <w:rPr>
                <w:rFonts w:ascii="Times New Roman" w:hAnsi="Times New Roman" w:cs="Times New Roman"/>
                <w:sz w:val="20"/>
                <w:szCs w:val="20"/>
              </w:rPr>
              <w:t>Asdal, Moser, Brenna 2007</w:t>
            </w:r>
          </w:p>
          <w:p w:rsidR="002E4D54" w:rsidRPr="00D05B46" w:rsidRDefault="002E4D54" w:rsidP="002E4D54">
            <w:pPr>
              <w:spacing w:after="0" w:line="240" w:lineRule="auto"/>
              <w:jc w:val="center"/>
              <w:rPr>
                <w:rFonts w:ascii="Times New Roman" w:hAnsi="Times New Roman" w:cs="Times New Roman"/>
                <w:b/>
                <w:sz w:val="20"/>
                <w:szCs w:val="20"/>
              </w:rPr>
            </w:pPr>
            <w:r w:rsidRPr="002E4D54">
              <w:rPr>
                <w:rFonts w:ascii="Times New Roman" w:hAnsi="Times New Roman" w:cs="Times New Roman"/>
                <w:sz w:val="20"/>
                <w:szCs w:val="20"/>
              </w:rPr>
              <w:t xml:space="preserve">(+ </w:t>
            </w:r>
            <w:proofErr w:type="spellStart"/>
            <w:r w:rsidRPr="002E4D54">
              <w:rPr>
                <w:rFonts w:ascii="Times New Roman" w:hAnsi="Times New Roman" w:cs="Times New Roman"/>
                <w:sz w:val="20"/>
                <w:szCs w:val="20"/>
              </w:rPr>
              <w:t>Sismondo</w:t>
            </w:r>
            <w:proofErr w:type="spellEnd"/>
            <w:r w:rsidRPr="002E4D54">
              <w:rPr>
                <w:rFonts w:ascii="Times New Roman" w:hAnsi="Times New Roman" w:cs="Times New Roman"/>
                <w:sz w:val="20"/>
                <w:szCs w:val="20"/>
              </w:rPr>
              <w:t xml:space="preserve"> og </w:t>
            </w:r>
            <w:proofErr w:type="spellStart"/>
            <w:r w:rsidRPr="002E4D54">
              <w:rPr>
                <w:rFonts w:ascii="Times New Roman" w:hAnsi="Times New Roman" w:cs="Times New Roman"/>
                <w:sz w:val="20"/>
                <w:szCs w:val="20"/>
              </w:rPr>
              <w:t>Sjølsvold</w:t>
            </w:r>
            <w:proofErr w:type="spellEnd"/>
            <w:r w:rsidRPr="002E4D54">
              <w:rPr>
                <w:rFonts w:ascii="Times New Roman" w:hAnsi="Times New Roman" w:cs="Times New Roman"/>
                <w:sz w:val="20"/>
                <w:szCs w:val="20"/>
              </w:rPr>
              <w:t>)</w:t>
            </w:r>
          </w:p>
        </w:tc>
      </w:tr>
      <w:tr w:rsidR="002E4D54" w:rsidRPr="00D05B46"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6. sep.</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10:15–12:00</w:t>
            </w:r>
          </w:p>
        </w:tc>
        <w:tc>
          <w:tcPr>
            <w:tcW w:w="1843" w:type="dxa"/>
            <w:noWrap/>
            <w:tcMar>
              <w:top w:w="150" w:type="dxa"/>
              <w:left w:w="225" w:type="dxa"/>
              <w:bottom w:w="90" w:type="dxa"/>
              <w:right w:w="225" w:type="dxa"/>
            </w:tcMar>
            <w:vAlign w:val="center"/>
            <w:hideMark/>
          </w:tcPr>
          <w:p w:rsidR="002E4D54" w:rsidRPr="00715B10" w:rsidRDefault="002E4D54" w:rsidP="002E4D54">
            <w:pPr>
              <w:spacing w:after="0" w:line="240" w:lineRule="auto"/>
              <w:rPr>
                <w:rFonts w:ascii="Times New Roman" w:hAnsi="Times New Roman" w:cs="Times New Roman"/>
                <w:sz w:val="20"/>
                <w:szCs w:val="20"/>
              </w:rPr>
            </w:pPr>
            <w:r>
              <w:rPr>
                <w:rFonts w:ascii="Times New Roman" w:hAnsi="Times New Roman" w:cs="Times New Roman"/>
                <w:sz w:val="20"/>
                <w:szCs w:val="20"/>
              </w:rPr>
              <w:t>Hilde Reinertsen</w:t>
            </w:r>
          </w:p>
        </w:tc>
        <w:tc>
          <w:tcPr>
            <w:tcW w:w="4394" w:type="dxa"/>
            <w:vAlign w:val="center"/>
          </w:tcPr>
          <w:p w:rsidR="002E4D54" w:rsidRPr="00D05B46" w:rsidRDefault="002E4D54" w:rsidP="002E4D54">
            <w:pPr>
              <w:spacing w:after="0" w:line="240" w:lineRule="auto"/>
              <w:jc w:val="center"/>
              <w:rPr>
                <w:rFonts w:ascii="Times New Roman" w:hAnsi="Times New Roman" w:cs="Times New Roman"/>
                <w:b/>
                <w:sz w:val="20"/>
                <w:szCs w:val="20"/>
              </w:rPr>
            </w:pPr>
            <w:proofErr w:type="spellStart"/>
            <w:r w:rsidRPr="00D05B46">
              <w:rPr>
                <w:rFonts w:ascii="Times New Roman" w:eastAsia="Times New Roman" w:hAnsi="Times New Roman" w:cs="Times New Roman"/>
                <w:sz w:val="20"/>
                <w:szCs w:val="20"/>
                <w:lang w:val="en-GB"/>
              </w:rPr>
              <w:t>Det</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tekniske</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og</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det</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politiske</w:t>
            </w:r>
            <w:proofErr w:type="spellEnd"/>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rPr>
            </w:pPr>
            <w:r w:rsidRPr="002E4D54">
              <w:rPr>
                <w:rFonts w:ascii="Times New Roman" w:hAnsi="Times New Roman" w:cs="Times New Roman"/>
                <w:sz w:val="20"/>
                <w:szCs w:val="20"/>
              </w:rPr>
              <w:t xml:space="preserve">Berg 1999, </w:t>
            </w:r>
            <w:proofErr w:type="spellStart"/>
            <w:proofErr w:type="gramStart"/>
            <w:r w:rsidRPr="002E4D54">
              <w:rPr>
                <w:rFonts w:ascii="Times New Roman" w:hAnsi="Times New Roman" w:cs="Times New Roman"/>
                <w:sz w:val="20"/>
                <w:szCs w:val="20"/>
              </w:rPr>
              <w:t>Collins&amp;Pinch</w:t>
            </w:r>
            <w:proofErr w:type="spellEnd"/>
            <w:proofErr w:type="gramEnd"/>
            <w:r w:rsidRPr="002E4D54">
              <w:rPr>
                <w:rFonts w:ascii="Times New Roman" w:hAnsi="Times New Roman" w:cs="Times New Roman"/>
                <w:sz w:val="20"/>
                <w:szCs w:val="20"/>
              </w:rPr>
              <w:t xml:space="preserve"> 1998,  </w:t>
            </w:r>
            <w:proofErr w:type="spellStart"/>
            <w:r w:rsidRPr="002E4D54">
              <w:rPr>
                <w:rFonts w:ascii="Times New Roman" w:hAnsi="Times New Roman" w:cs="Times New Roman"/>
                <w:sz w:val="20"/>
                <w:szCs w:val="20"/>
              </w:rPr>
              <w:t>Winner</w:t>
            </w:r>
            <w:proofErr w:type="spellEnd"/>
            <w:r w:rsidRPr="002E4D54">
              <w:rPr>
                <w:rFonts w:ascii="Times New Roman" w:hAnsi="Times New Roman" w:cs="Times New Roman"/>
                <w:sz w:val="20"/>
                <w:szCs w:val="20"/>
              </w:rPr>
              <w:t xml:space="preserve"> 1980</w:t>
            </w:r>
          </w:p>
        </w:tc>
      </w:tr>
      <w:tr w:rsidR="002E4D54" w:rsidRPr="00D515C9" w:rsidTr="002E4D54">
        <w:tc>
          <w:tcPr>
            <w:tcW w:w="1501" w:type="dxa"/>
            <w:noWrap/>
            <w:tcMar>
              <w:top w:w="150" w:type="dxa"/>
              <w:left w:w="225" w:type="dxa"/>
              <w:bottom w:w="90" w:type="dxa"/>
              <w:right w:w="225" w:type="dxa"/>
            </w:tcMar>
            <w:vAlign w:val="center"/>
            <w:hideMark/>
          </w:tcPr>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7. sep.</w:t>
            </w:r>
          </w:p>
        </w:tc>
        <w:tc>
          <w:tcPr>
            <w:tcW w:w="1843" w:type="dxa"/>
            <w:noWrap/>
            <w:tcMar>
              <w:top w:w="150" w:type="dxa"/>
              <w:left w:w="225" w:type="dxa"/>
              <w:bottom w:w="90" w:type="dxa"/>
              <w:right w:w="225" w:type="dxa"/>
            </w:tcMar>
            <w:vAlign w:val="center"/>
          </w:tcPr>
          <w:p w:rsidR="002E4D54" w:rsidRDefault="002E4D54" w:rsidP="002E4D54">
            <w:pPr>
              <w:spacing w:after="0" w:line="240" w:lineRule="auto"/>
              <w:rPr>
                <w:rFonts w:ascii="Times New Roman" w:hAnsi="Times New Roman" w:cs="Times New Roman"/>
                <w:sz w:val="20"/>
                <w:szCs w:val="20"/>
              </w:rPr>
            </w:pPr>
            <w:r>
              <w:rPr>
                <w:rFonts w:ascii="Times New Roman" w:hAnsi="Times New Roman" w:cs="Times New Roman"/>
                <w:sz w:val="20"/>
                <w:szCs w:val="20"/>
              </w:rPr>
              <w:t>Hilde Reinertsen</w:t>
            </w:r>
          </w:p>
          <w:p w:rsidR="002E4D54" w:rsidRPr="00715B10" w:rsidRDefault="002E4D54" w:rsidP="002E4D54">
            <w:pPr>
              <w:spacing w:after="0" w:line="240" w:lineRule="auto"/>
              <w:rPr>
                <w:rFonts w:ascii="Times New Roman" w:hAnsi="Times New Roman" w:cs="Times New Roman"/>
                <w:sz w:val="20"/>
                <w:szCs w:val="20"/>
              </w:rPr>
            </w:pPr>
            <w:r w:rsidRPr="00D05B46">
              <w:rPr>
                <w:rFonts w:ascii="Times New Roman" w:hAnsi="Times New Roman" w:cs="Times New Roman"/>
                <w:sz w:val="20"/>
                <w:szCs w:val="20"/>
              </w:rPr>
              <w:t>(IKKE BEKREFTET)</w:t>
            </w:r>
          </w:p>
        </w:tc>
        <w:tc>
          <w:tcPr>
            <w:tcW w:w="4394" w:type="dxa"/>
            <w:vAlign w:val="center"/>
          </w:tcPr>
          <w:p w:rsidR="002E4D54" w:rsidRPr="00D05B46" w:rsidRDefault="002E4D54" w:rsidP="002E4D54">
            <w:pPr>
              <w:spacing w:after="0" w:line="240" w:lineRule="auto"/>
              <w:jc w:val="center"/>
              <w:rPr>
                <w:rFonts w:ascii="Times New Roman" w:hAnsi="Times New Roman" w:cs="Times New Roman"/>
                <w:sz w:val="20"/>
                <w:szCs w:val="20"/>
              </w:rPr>
            </w:pPr>
            <w:proofErr w:type="spellStart"/>
            <w:r w:rsidRPr="00D05B46">
              <w:rPr>
                <w:rFonts w:ascii="Times New Roman" w:hAnsi="Times New Roman" w:cs="Times New Roman"/>
                <w:sz w:val="20"/>
                <w:szCs w:val="20"/>
                <w:lang w:val="en-GB"/>
              </w:rPr>
              <w:t>Ekskursjon</w:t>
            </w:r>
            <w:proofErr w:type="spellEnd"/>
            <w:r w:rsidRPr="00D05B46">
              <w:rPr>
                <w:rFonts w:ascii="Times New Roman" w:hAnsi="Times New Roman" w:cs="Times New Roman"/>
                <w:sz w:val="20"/>
                <w:szCs w:val="20"/>
                <w:lang w:val="en-GB"/>
              </w:rPr>
              <w:t xml:space="preserve"> 1: </w:t>
            </w:r>
            <w:proofErr w:type="spellStart"/>
            <w:r w:rsidRPr="00D05B46">
              <w:rPr>
                <w:rFonts w:ascii="Times New Roman" w:hAnsi="Times New Roman" w:cs="Times New Roman"/>
                <w:sz w:val="20"/>
                <w:szCs w:val="20"/>
                <w:lang w:val="en-GB"/>
              </w:rPr>
              <w:t>Teknisk</w:t>
            </w:r>
            <w:proofErr w:type="spellEnd"/>
            <w:r w:rsidRPr="00D05B46">
              <w:rPr>
                <w:rFonts w:ascii="Times New Roman" w:hAnsi="Times New Roman" w:cs="Times New Roman"/>
                <w:sz w:val="20"/>
                <w:szCs w:val="20"/>
                <w:lang w:val="en-GB"/>
              </w:rPr>
              <w:t xml:space="preserve"> Museum</w:t>
            </w:r>
          </w:p>
        </w:tc>
        <w:tc>
          <w:tcPr>
            <w:tcW w:w="2552" w:type="dxa"/>
            <w:vAlign w:val="center"/>
          </w:tcPr>
          <w:p w:rsidR="002E4D54" w:rsidRPr="00D515C9" w:rsidRDefault="002E4D54" w:rsidP="002E4D5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4D54" w:rsidRPr="00D515C9" w:rsidTr="002E4D54">
        <w:tc>
          <w:tcPr>
            <w:tcW w:w="1501" w:type="dxa"/>
            <w:noWrap/>
            <w:tcMar>
              <w:top w:w="150" w:type="dxa"/>
              <w:left w:w="225" w:type="dxa"/>
              <w:bottom w:w="90" w:type="dxa"/>
              <w:right w:w="225" w:type="dxa"/>
            </w:tcMar>
            <w:vAlign w:val="center"/>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8. sep.</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10:15–12:00</w:t>
            </w: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rPr>
                <w:rFonts w:ascii="Times New Roman" w:hAnsi="Times New Roman" w:cs="Times New Roman"/>
                <w:sz w:val="20"/>
                <w:szCs w:val="20"/>
              </w:rPr>
            </w:pPr>
            <w:r>
              <w:rPr>
                <w:rFonts w:ascii="Times New Roman" w:hAnsi="Times New Roman" w:cs="Times New Roman"/>
                <w:sz w:val="20"/>
                <w:szCs w:val="20"/>
              </w:rPr>
              <w:t>Hilde Reinertsen</w:t>
            </w:r>
          </w:p>
        </w:tc>
        <w:tc>
          <w:tcPr>
            <w:tcW w:w="4394" w:type="dxa"/>
            <w:vAlign w:val="center"/>
          </w:tcPr>
          <w:p w:rsidR="002E4D54" w:rsidRPr="00D05B46" w:rsidRDefault="002E4D54" w:rsidP="002E4D54">
            <w:pPr>
              <w:spacing w:after="0" w:line="240" w:lineRule="auto"/>
              <w:jc w:val="center"/>
              <w:rPr>
                <w:rFonts w:ascii="Times New Roman" w:eastAsia="Times New Roman" w:hAnsi="Times New Roman" w:cs="Times New Roman"/>
                <w:sz w:val="20"/>
                <w:szCs w:val="20"/>
                <w:lang w:val="en-GB"/>
              </w:rPr>
            </w:pPr>
            <w:r w:rsidRPr="00D05B46">
              <w:rPr>
                <w:rFonts w:ascii="Times New Roman" w:hAnsi="Times New Roman" w:cs="Times New Roman"/>
                <w:sz w:val="20"/>
                <w:szCs w:val="20"/>
                <w:lang w:val="en-GB"/>
              </w:rPr>
              <w:t xml:space="preserve">Workshop: </w:t>
            </w:r>
            <w:proofErr w:type="spellStart"/>
            <w:r w:rsidRPr="00D05B46">
              <w:rPr>
                <w:rFonts w:ascii="Times New Roman" w:hAnsi="Times New Roman" w:cs="Times New Roman"/>
                <w:sz w:val="20"/>
                <w:szCs w:val="20"/>
                <w:lang w:val="en-GB"/>
              </w:rPr>
              <w:t>Det</w:t>
            </w:r>
            <w:proofErr w:type="spellEnd"/>
            <w:r w:rsidRPr="00D05B46">
              <w:rPr>
                <w:rFonts w:ascii="Times New Roman" w:hAnsi="Times New Roman" w:cs="Times New Roman"/>
                <w:sz w:val="20"/>
                <w:szCs w:val="20"/>
                <w:lang w:val="en-GB"/>
              </w:rPr>
              <w:t xml:space="preserve"> </w:t>
            </w:r>
            <w:proofErr w:type="spellStart"/>
            <w:r w:rsidRPr="00D05B46">
              <w:rPr>
                <w:rFonts w:ascii="Times New Roman" w:hAnsi="Times New Roman" w:cs="Times New Roman"/>
                <w:sz w:val="20"/>
                <w:szCs w:val="20"/>
                <w:lang w:val="en-GB"/>
              </w:rPr>
              <w:t>tekniske</w:t>
            </w:r>
            <w:proofErr w:type="spellEnd"/>
            <w:r w:rsidRPr="00D05B46">
              <w:rPr>
                <w:rFonts w:ascii="Times New Roman" w:hAnsi="Times New Roman" w:cs="Times New Roman"/>
                <w:sz w:val="20"/>
                <w:szCs w:val="20"/>
                <w:lang w:val="en-GB"/>
              </w:rPr>
              <w:t xml:space="preserve"> </w:t>
            </w:r>
            <w:r w:rsidRPr="00D05B46">
              <w:rPr>
                <w:rFonts w:ascii="Times New Roman" w:hAnsi="Times New Roman" w:cs="Times New Roman"/>
                <w:sz w:val="20"/>
                <w:szCs w:val="20"/>
                <w:lang w:val="en-GB"/>
              </w:rPr>
              <w:br/>
            </w:r>
            <w:proofErr w:type="spellStart"/>
            <w:r w:rsidRPr="00D05B46">
              <w:rPr>
                <w:rFonts w:ascii="Times New Roman" w:hAnsi="Times New Roman" w:cs="Times New Roman"/>
                <w:sz w:val="20"/>
                <w:szCs w:val="20"/>
                <w:lang w:val="en-GB"/>
              </w:rPr>
              <w:t>og</w:t>
            </w:r>
            <w:proofErr w:type="spellEnd"/>
            <w:r w:rsidRPr="00D05B46">
              <w:rPr>
                <w:rFonts w:ascii="Times New Roman" w:hAnsi="Times New Roman" w:cs="Times New Roman"/>
                <w:sz w:val="20"/>
                <w:szCs w:val="20"/>
                <w:lang w:val="en-GB"/>
              </w:rPr>
              <w:t xml:space="preserve"> </w:t>
            </w:r>
            <w:proofErr w:type="spellStart"/>
            <w:r w:rsidRPr="00D05B46">
              <w:rPr>
                <w:rFonts w:ascii="Times New Roman" w:hAnsi="Times New Roman" w:cs="Times New Roman"/>
                <w:sz w:val="20"/>
                <w:szCs w:val="20"/>
                <w:lang w:val="en-GB"/>
              </w:rPr>
              <w:t>det</w:t>
            </w:r>
            <w:proofErr w:type="spellEnd"/>
            <w:r w:rsidRPr="00D05B46">
              <w:rPr>
                <w:rFonts w:ascii="Times New Roman" w:hAnsi="Times New Roman" w:cs="Times New Roman"/>
                <w:sz w:val="20"/>
                <w:szCs w:val="20"/>
                <w:lang w:val="en-GB"/>
              </w:rPr>
              <w:t xml:space="preserve"> </w:t>
            </w:r>
            <w:proofErr w:type="spellStart"/>
            <w:r w:rsidRPr="00D05B46">
              <w:rPr>
                <w:rFonts w:ascii="Times New Roman" w:hAnsi="Times New Roman" w:cs="Times New Roman"/>
                <w:sz w:val="20"/>
                <w:szCs w:val="20"/>
                <w:lang w:val="en-GB"/>
              </w:rPr>
              <w:t>menneskelige</w:t>
            </w:r>
            <w:proofErr w:type="spellEnd"/>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lang w:val="en-US"/>
              </w:rPr>
            </w:pPr>
            <w:proofErr w:type="spellStart"/>
            <w:r w:rsidRPr="00D05B46">
              <w:rPr>
                <w:rFonts w:ascii="Times New Roman" w:eastAsia="Times New Roman" w:hAnsi="Times New Roman" w:cs="Times New Roman"/>
                <w:sz w:val="20"/>
                <w:szCs w:val="20"/>
                <w:lang w:val="en-GB"/>
              </w:rPr>
              <w:t>Oudshoorn&amp;Pinch</w:t>
            </w:r>
            <w:proofErr w:type="spellEnd"/>
            <w:r w:rsidRPr="00D05B46">
              <w:rPr>
                <w:rFonts w:ascii="Times New Roman" w:eastAsia="Times New Roman" w:hAnsi="Times New Roman" w:cs="Times New Roman"/>
                <w:sz w:val="20"/>
                <w:szCs w:val="20"/>
                <w:lang w:val="en-GB"/>
              </w:rPr>
              <w:t xml:space="preserve"> 2003, </w:t>
            </w:r>
            <w:proofErr w:type="spellStart"/>
            <w:r w:rsidRPr="00D05B46">
              <w:rPr>
                <w:rFonts w:ascii="Times New Roman" w:eastAsia="Times New Roman" w:hAnsi="Times New Roman" w:cs="Times New Roman"/>
                <w:sz w:val="20"/>
                <w:szCs w:val="20"/>
                <w:lang w:val="en-GB"/>
              </w:rPr>
              <w:t>Soneryd</w:t>
            </w:r>
            <w:proofErr w:type="spellEnd"/>
            <w:r w:rsidRPr="00D05B46">
              <w:rPr>
                <w:rFonts w:ascii="Times New Roman" w:eastAsia="Times New Roman" w:hAnsi="Times New Roman" w:cs="Times New Roman"/>
                <w:sz w:val="20"/>
                <w:szCs w:val="20"/>
                <w:lang w:val="en-GB"/>
              </w:rPr>
              <w:t xml:space="preserve"> 2007, </w:t>
            </w:r>
            <w:proofErr w:type="spellStart"/>
            <w:r w:rsidRPr="00D05B46">
              <w:rPr>
                <w:rFonts w:ascii="Times New Roman" w:eastAsia="Times New Roman" w:hAnsi="Times New Roman" w:cs="Times New Roman"/>
                <w:sz w:val="20"/>
                <w:szCs w:val="20"/>
                <w:lang w:val="en-GB"/>
              </w:rPr>
              <w:t>Turkle</w:t>
            </w:r>
            <w:proofErr w:type="spellEnd"/>
            <w:r w:rsidRPr="00D05B46">
              <w:rPr>
                <w:rFonts w:ascii="Times New Roman" w:eastAsia="Times New Roman" w:hAnsi="Times New Roman" w:cs="Times New Roman"/>
                <w:sz w:val="20"/>
                <w:szCs w:val="20"/>
                <w:lang w:val="en-GB"/>
              </w:rPr>
              <w:t xml:space="preserve"> 2012, Wyatt 2003</w:t>
            </w:r>
          </w:p>
        </w:tc>
      </w:tr>
      <w:tr w:rsidR="002E4D54" w:rsidRPr="00D05B46"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 xml:space="preserve">9. </w:t>
            </w:r>
            <w:proofErr w:type="spellStart"/>
            <w:r w:rsidRPr="00D05B46">
              <w:rPr>
                <w:rFonts w:ascii="Times New Roman" w:hAnsi="Times New Roman" w:cs="Times New Roman"/>
                <w:sz w:val="20"/>
                <w:szCs w:val="20"/>
              </w:rPr>
              <w:t>sep</w:t>
            </w:r>
            <w:proofErr w:type="spellEnd"/>
          </w:p>
          <w:p w:rsidR="002E4D54" w:rsidRPr="00D05B46" w:rsidRDefault="002E4D54" w:rsidP="002E4D54">
            <w:pPr>
              <w:spacing w:after="0" w:line="240" w:lineRule="auto"/>
              <w:jc w:val="center"/>
              <w:rPr>
                <w:rFonts w:ascii="Times New Roman" w:hAnsi="Times New Roman" w:cs="Times New Roman"/>
                <w:sz w:val="20"/>
                <w:szCs w:val="20"/>
              </w:rPr>
            </w:pPr>
          </w:p>
        </w:tc>
        <w:tc>
          <w:tcPr>
            <w:tcW w:w="1843" w:type="dxa"/>
            <w:noWrap/>
            <w:tcMar>
              <w:top w:w="150" w:type="dxa"/>
              <w:left w:w="225" w:type="dxa"/>
              <w:bottom w:w="90" w:type="dxa"/>
              <w:right w:w="225" w:type="dxa"/>
            </w:tcMar>
            <w:vAlign w:val="center"/>
            <w:hideMark/>
          </w:tcPr>
          <w:p w:rsidR="002E4D54" w:rsidRDefault="002E4D54" w:rsidP="002E4D54">
            <w:pPr>
              <w:spacing w:after="0" w:line="240" w:lineRule="auto"/>
              <w:rPr>
                <w:rFonts w:ascii="Times New Roman" w:hAnsi="Times New Roman" w:cs="Times New Roman"/>
                <w:sz w:val="20"/>
                <w:szCs w:val="20"/>
              </w:rPr>
            </w:pPr>
            <w:r>
              <w:rPr>
                <w:rFonts w:ascii="Times New Roman" w:hAnsi="Times New Roman" w:cs="Times New Roman"/>
                <w:sz w:val="20"/>
                <w:szCs w:val="20"/>
              </w:rPr>
              <w:t>Hilde Reinertsen</w:t>
            </w:r>
          </w:p>
          <w:p w:rsidR="002E4D54" w:rsidRPr="00715B10" w:rsidRDefault="002E4D54" w:rsidP="002E4D54">
            <w:pPr>
              <w:spacing w:after="0" w:line="240" w:lineRule="auto"/>
              <w:rPr>
                <w:rFonts w:ascii="Times New Roman" w:hAnsi="Times New Roman" w:cs="Times New Roman"/>
                <w:sz w:val="20"/>
                <w:szCs w:val="20"/>
              </w:rPr>
            </w:pPr>
            <w:r w:rsidRPr="00D05B46">
              <w:rPr>
                <w:rFonts w:ascii="Times New Roman" w:hAnsi="Times New Roman" w:cs="Times New Roman"/>
                <w:sz w:val="20"/>
                <w:szCs w:val="20"/>
              </w:rPr>
              <w:t>(IKKE BEKREFTET)</w:t>
            </w:r>
          </w:p>
        </w:tc>
        <w:tc>
          <w:tcPr>
            <w:tcW w:w="4394" w:type="dxa"/>
            <w:vAlign w:val="center"/>
          </w:tcPr>
          <w:p w:rsidR="002E4D54" w:rsidRPr="00D05B46" w:rsidRDefault="002E4D54" w:rsidP="002E4D54">
            <w:pPr>
              <w:spacing w:after="0" w:line="240" w:lineRule="auto"/>
              <w:jc w:val="center"/>
              <w:rPr>
                <w:rFonts w:ascii="Times New Roman" w:hAnsi="Times New Roman" w:cs="Times New Roman"/>
                <w:sz w:val="20"/>
                <w:szCs w:val="20"/>
                <w:lang w:val="en-GB"/>
              </w:rPr>
            </w:pPr>
            <w:r w:rsidRPr="00D05B46">
              <w:rPr>
                <w:rFonts w:ascii="Times New Roman" w:hAnsi="Times New Roman" w:cs="Times New Roman"/>
                <w:sz w:val="20"/>
                <w:szCs w:val="20"/>
              </w:rPr>
              <w:t xml:space="preserve">Filmvisning: </w:t>
            </w:r>
            <w:r w:rsidRPr="00D05B46">
              <w:rPr>
                <w:rFonts w:ascii="Times New Roman" w:hAnsi="Times New Roman" w:cs="Times New Roman"/>
                <w:i/>
                <w:sz w:val="20"/>
                <w:szCs w:val="20"/>
              </w:rPr>
              <w:t>Drone</w:t>
            </w:r>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4D54" w:rsidRPr="00D05B46" w:rsidTr="002E4D54">
        <w:tc>
          <w:tcPr>
            <w:tcW w:w="1501" w:type="dxa"/>
            <w:noWrap/>
            <w:tcMar>
              <w:top w:w="150" w:type="dxa"/>
              <w:left w:w="225" w:type="dxa"/>
              <w:bottom w:w="90" w:type="dxa"/>
              <w:right w:w="225" w:type="dxa"/>
            </w:tcMar>
            <w:vAlign w:val="center"/>
          </w:tcPr>
          <w:p w:rsidR="002E4D54" w:rsidRPr="00D05B46" w:rsidRDefault="002E4D54" w:rsidP="002E4D54">
            <w:pPr>
              <w:spacing w:after="0" w:line="240" w:lineRule="auto"/>
              <w:jc w:val="center"/>
              <w:rPr>
                <w:rFonts w:ascii="Times New Roman" w:hAnsi="Times New Roman" w:cs="Times New Roman"/>
                <w:sz w:val="20"/>
                <w:szCs w:val="20"/>
              </w:rPr>
            </w:pP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rPr>
            </w:pPr>
          </w:p>
        </w:tc>
        <w:tc>
          <w:tcPr>
            <w:tcW w:w="4394" w:type="dxa"/>
            <w:vAlign w:val="center"/>
          </w:tcPr>
          <w:p w:rsidR="002E4D54" w:rsidRDefault="002E4D54" w:rsidP="002E4D54">
            <w:pPr>
              <w:spacing w:after="0" w:line="240" w:lineRule="auto"/>
              <w:jc w:val="center"/>
              <w:rPr>
                <w:rFonts w:ascii="Times New Roman" w:hAnsi="Times New Roman" w:cs="Times New Roman"/>
                <w:b/>
                <w:i/>
                <w:sz w:val="20"/>
                <w:szCs w:val="20"/>
              </w:rPr>
            </w:pPr>
            <w:r w:rsidRPr="00D05B46">
              <w:rPr>
                <w:rFonts w:ascii="Times New Roman" w:hAnsi="Times New Roman" w:cs="Times New Roman"/>
                <w:b/>
                <w:i/>
                <w:sz w:val="20"/>
                <w:szCs w:val="20"/>
              </w:rPr>
              <w:t xml:space="preserve">UKE 2: </w:t>
            </w:r>
          </w:p>
          <w:p w:rsidR="002E4D54" w:rsidRPr="00D05B46" w:rsidRDefault="002E4D54" w:rsidP="002E4D54">
            <w:pPr>
              <w:spacing w:after="0" w:line="240" w:lineRule="auto"/>
              <w:jc w:val="center"/>
              <w:rPr>
                <w:rFonts w:ascii="Times New Roman" w:hAnsi="Times New Roman" w:cs="Times New Roman"/>
                <w:b/>
                <w:i/>
                <w:sz w:val="20"/>
                <w:szCs w:val="20"/>
              </w:rPr>
            </w:pPr>
            <w:r w:rsidRPr="00D05B46">
              <w:rPr>
                <w:rFonts w:ascii="Times New Roman" w:hAnsi="Times New Roman" w:cs="Times New Roman"/>
                <w:b/>
                <w:i/>
                <w:sz w:val="20"/>
                <w:szCs w:val="20"/>
              </w:rPr>
              <w:t>Hva gjør teknologiene? Styrer vi dem eller de oss?</w:t>
            </w:r>
          </w:p>
        </w:tc>
        <w:tc>
          <w:tcPr>
            <w:tcW w:w="2552" w:type="dxa"/>
            <w:vAlign w:val="center"/>
          </w:tcPr>
          <w:p w:rsidR="002E4D54" w:rsidRPr="00D05B46" w:rsidRDefault="002E4D54" w:rsidP="002E4D54">
            <w:pPr>
              <w:spacing w:after="0" w:line="240" w:lineRule="auto"/>
              <w:jc w:val="center"/>
              <w:rPr>
                <w:rFonts w:ascii="Times New Roman" w:eastAsia="Times New Roman" w:hAnsi="Times New Roman" w:cs="Times New Roman"/>
                <w:sz w:val="20"/>
                <w:szCs w:val="20"/>
              </w:rPr>
            </w:pPr>
          </w:p>
        </w:tc>
      </w:tr>
      <w:tr w:rsidR="002E4D54" w:rsidRPr="00D05B46" w:rsidTr="002E4D54">
        <w:tc>
          <w:tcPr>
            <w:tcW w:w="1501" w:type="dxa"/>
            <w:noWrap/>
            <w:tcMar>
              <w:top w:w="150" w:type="dxa"/>
              <w:left w:w="225" w:type="dxa"/>
              <w:bottom w:w="90" w:type="dxa"/>
              <w:right w:w="225" w:type="dxa"/>
            </w:tcMar>
            <w:vAlign w:val="center"/>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12. sep.</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10:15–12:00</w:t>
            </w: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rPr>
                <w:rFonts w:ascii="Times New Roman" w:hAnsi="Times New Roman" w:cs="Times New Roman"/>
                <w:sz w:val="20"/>
                <w:szCs w:val="20"/>
              </w:rPr>
            </w:pPr>
            <w:r>
              <w:rPr>
                <w:rFonts w:ascii="Times New Roman" w:hAnsi="Times New Roman" w:cs="Times New Roman"/>
                <w:sz w:val="20"/>
                <w:szCs w:val="20"/>
              </w:rPr>
              <w:t>Hilde Reinertsen</w:t>
            </w:r>
          </w:p>
        </w:tc>
        <w:tc>
          <w:tcPr>
            <w:tcW w:w="4394" w:type="dxa"/>
            <w:vAlign w:val="center"/>
          </w:tcPr>
          <w:p w:rsidR="002E4D54" w:rsidRDefault="002E4D54" w:rsidP="002E4D54">
            <w:pPr>
              <w:spacing w:after="0" w:line="240" w:lineRule="auto"/>
              <w:jc w:val="center"/>
              <w:rPr>
                <w:rFonts w:ascii="Times New Roman" w:eastAsia="Times New Roman" w:hAnsi="Times New Roman" w:cs="Times New Roman"/>
                <w:sz w:val="20"/>
                <w:szCs w:val="20"/>
              </w:rPr>
            </w:pPr>
            <w:r w:rsidRPr="00D05B46">
              <w:rPr>
                <w:rFonts w:ascii="Times New Roman" w:eastAsia="Times New Roman" w:hAnsi="Times New Roman" w:cs="Times New Roman"/>
                <w:sz w:val="20"/>
                <w:szCs w:val="20"/>
              </w:rPr>
              <w:t xml:space="preserve">Har vi noe valg? </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eastAsia="Times New Roman" w:hAnsi="Times New Roman" w:cs="Times New Roman"/>
                <w:sz w:val="20"/>
                <w:szCs w:val="20"/>
              </w:rPr>
              <w:t>Sosial konstruksjon vs. teknologi-determinisme</w:t>
            </w:r>
          </w:p>
        </w:tc>
        <w:tc>
          <w:tcPr>
            <w:tcW w:w="2552" w:type="dxa"/>
            <w:vAlign w:val="center"/>
          </w:tcPr>
          <w:p w:rsidR="002E4D54" w:rsidRPr="00D05B46" w:rsidRDefault="002E4D54" w:rsidP="002E4D54">
            <w:pPr>
              <w:spacing w:after="0" w:line="240" w:lineRule="auto"/>
              <w:jc w:val="center"/>
              <w:rPr>
                <w:rFonts w:ascii="Times New Roman" w:eastAsia="Times New Roman" w:hAnsi="Times New Roman" w:cs="Times New Roman"/>
                <w:sz w:val="20"/>
                <w:szCs w:val="20"/>
              </w:rPr>
            </w:pPr>
            <w:proofErr w:type="spellStart"/>
            <w:r w:rsidRPr="00D05B46">
              <w:rPr>
                <w:rFonts w:ascii="Times New Roman" w:eastAsia="Times New Roman" w:hAnsi="Times New Roman" w:cs="Times New Roman"/>
                <w:sz w:val="20"/>
                <w:szCs w:val="20"/>
              </w:rPr>
              <w:t>Akrich</w:t>
            </w:r>
            <w:proofErr w:type="spellEnd"/>
            <w:r w:rsidRPr="00D05B46">
              <w:rPr>
                <w:rFonts w:ascii="Times New Roman" w:eastAsia="Times New Roman" w:hAnsi="Times New Roman" w:cs="Times New Roman"/>
                <w:sz w:val="20"/>
                <w:szCs w:val="20"/>
              </w:rPr>
              <w:t xml:space="preserve"> </w:t>
            </w:r>
            <w:proofErr w:type="gramStart"/>
            <w:r w:rsidRPr="00D05B46">
              <w:rPr>
                <w:rFonts w:ascii="Times New Roman" w:eastAsia="Times New Roman" w:hAnsi="Times New Roman" w:cs="Times New Roman"/>
                <w:sz w:val="20"/>
                <w:szCs w:val="20"/>
              </w:rPr>
              <w:t>1992,  de</w:t>
            </w:r>
            <w:proofErr w:type="gramEnd"/>
            <w:r w:rsidRPr="00D05B46">
              <w:rPr>
                <w:rFonts w:ascii="Times New Roman" w:eastAsia="Times New Roman" w:hAnsi="Times New Roman" w:cs="Times New Roman"/>
                <w:sz w:val="20"/>
                <w:szCs w:val="20"/>
              </w:rPr>
              <w:t xml:space="preserve"> </w:t>
            </w:r>
            <w:proofErr w:type="spellStart"/>
            <w:r w:rsidRPr="00D05B46">
              <w:rPr>
                <w:rFonts w:ascii="Times New Roman" w:eastAsia="Times New Roman" w:hAnsi="Times New Roman" w:cs="Times New Roman"/>
                <w:sz w:val="20"/>
                <w:szCs w:val="20"/>
              </w:rPr>
              <w:t>Laet</w:t>
            </w:r>
            <w:proofErr w:type="spellEnd"/>
            <w:r w:rsidRPr="00D05B46">
              <w:rPr>
                <w:rFonts w:ascii="Times New Roman" w:eastAsia="Times New Roman" w:hAnsi="Times New Roman" w:cs="Times New Roman"/>
                <w:sz w:val="20"/>
                <w:szCs w:val="20"/>
              </w:rPr>
              <w:t xml:space="preserve"> &amp; Mol 2000, </w:t>
            </w:r>
            <w:proofErr w:type="spellStart"/>
            <w:r w:rsidRPr="00D05B46">
              <w:rPr>
                <w:rFonts w:ascii="Times New Roman" w:eastAsia="Times New Roman" w:hAnsi="Times New Roman" w:cs="Times New Roman"/>
                <w:sz w:val="20"/>
                <w:szCs w:val="20"/>
              </w:rPr>
              <w:t>Pinch&amp;Bijker</w:t>
            </w:r>
            <w:proofErr w:type="spellEnd"/>
            <w:r w:rsidRPr="00D05B46">
              <w:rPr>
                <w:rFonts w:ascii="Times New Roman" w:eastAsia="Times New Roman" w:hAnsi="Times New Roman" w:cs="Times New Roman"/>
                <w:sz w:val="20"/>
                <w:szCs w:val="20"/>
              </w:rPr>
              <w:t xml:space="preserve"> 1984, </w:t>
            </w:r>
            <w:proofErr w:type="spellStart"/>
            <w:r w:rsidRPr="00D05B46">
              <w:rPr>
                <w:rFonts w:ascii="Times New Roman" w:eastAsia="Times New Roman" w:hAnsi="Times New Roman" w:cs="Times New Roman"/>
                <w:sz w:val="20"/>
                <w:szCs w:val="20"/>
              </w:rPr>
              <w:t>Wyatt</w:t>
            </w:r>
            <w:proofErr w:type="spellEnd"/>
            <w:r w:rsidRPr="00D05B46">
              <w:rPr>
                <w:rFonts w:ascii="Times New Roman" w:eastAsia="Times New Roman" w:hAnsi="Times New Roman" w:cs="Times New Roman"/>
                <w:sz w:val="20"/>
                <w:szCs w:val="20"/>
              </w:rPr>
              <w:t xml:space="preserve"> 2007</w:t>
            </w:r>
          </w:p>
        </w:tc>
      </w:tr>
      <w:tr w:rsidR="002E4D54" w:rsidRPr="00D515C9"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13. sep.</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10:15–12:00</w:t>
            </w:r>
          </w:p>
        </w:tc>
        <w:tc>
          <w:tcPr>
            <w:tcW w:w="1843" w:type="dxa"/>
            <w:noWrap/>
            <w:tcMar>
              <w:top w:w="150" w:type="dxa"/>
              <w:left w:w="225" w:type="dxa"/>
              <w:bottom w:w="90" w:type="dxa"/>
              <w:right w:w="225" w:type="dxa"/>
            </w:tcMar>
            <w:vAlign w:val="center"/>
            <w:hideMark/>
          </w:tcPr>
          <w:p w:rsidR="002E4D54" w:rsidRPr="00715B10" w:rsidRDefault="002E4D54" w:rsidP="002E4D54">
            <w:pPr>
              <w:spacing w:after="0" w:line="240" w:lineRule="auto"/>
              <w:jc w:val="center"/>
              <w:rPr>
                <w:rFonts w:ascii="Times New Roman" w:hAnsi="Times New Roman" w:cs="Times New Roman"/>
                <w:sz w:val="20"/>
                <w:szCs w:val="20"/>
              </w:rPr>
            </w:pPr>
          </w:p>
        </w:tc>
        <w:tc>
          <w:tcPr>
            <w:tcW w:w="4394" w:type="dxa"/>
          </w:tcPr>
          <w:p w:rsidR="002E4D54" w:rsidRPr="002E4D54" w:rsidRDefault="002E4D54" w:rsidP="002E4D54">
            <w:pPr>
              <w:spacing w:after="0" w:line="240" w:lineRule="auto"/>
              <w:jc w:val="center"/>
              <w:rPr>
                <w:rFonts w:ascii="Times New Roman" w:hAnsi="Times New Roman" w:cs="Times New Roman"/>
                <w:sz w:val="20"/>
                <w:szCs w:val="20"/>
              </w:rPr>
            </w:pPr>
            <w:r w:rsidRPr="002E4D54">
              <w:rPr>
                <w:rFonts w:ascii="Times New Roman" w:hAnsi="Times New Roman" w:cs="Times New Roman"/>
                <w:sz w:val="20"/>
                <w:szCs w:val="20"/>
              </w:rPr>
              <w:t>Teknologi og omsorg</w:t>
            </w:r>
          </w:p>
        </w:tc>
        <w:tc>
          <w:tcPr>
            <w:tcW w:w="2552" w:type="dxa"/>
          </w:tcPr>
          <w:p w:rsidR="002E4D54" w:rsidRPr="002E4D54" w:rsidRDefault="002E4D54" w:rsidP="002E4D54">
            <w:pPr>
              <w:spacing w:after="0" w:line="240" w:lineRule="auto"/>
              <w:jc w:val="center"/>
              <w:rPr>
                <w:rFonts w:ascii="Times New Roman" w:hAnsi="Times New Roman" w:cs="Times New Roman"/>
                <w:sz w:val="20"/>
                <w:szCs w:val="20"/>
              </w:rPr>
            </w:pPr>
            <w:r w:rsidRPr="002E4D54">
              <w:rPr>
                <w:rFonts w:ascii="Times New Roman" w:hAnsi="Times New Roman" w:cs="Times New Roman"/>
                <w:sz w:val="20"/>
                <w:szCs w:val="20"/>
              </w:rPr>
              <w:t>Moser</w:t>
            </w:r>
            <w:r>
              <w:rPr>
                <w:rFonts w:ascii="Times New Roman" w:hAnsi="Times New Roman" w:cs="Times New Roman"/>
                <w:sz w:val="20"/>
                <w:szCs w:val="20"/>
              </w:rPr>
              <w:t xml:space="preserve"> </w:t>
            </w:r>
            <w:r w:rsidRPr="002E4D54">
              <w:rPr>
                <w:rFonts w:ascii="Times New Roman" w:hAnsi="Times New Roman" w:cs="Times New Roman"/>
                <w:sz w:val="20"/>
                <w:szCs w:val="20"/>
              </w:rPr>
              <w:t>&amp;</w:t>
            </w:r>
            <w:r>
              <w:rPr>
                <w:rFonts w:ascii="Times New Roman" w:hAnsi="Times New Roman" w:cs="Times New Roman"/>
                <w:sz w:val="20"/>
                <w:szCs w:val="20"/>
              </w:rPr>
              <w:t xml:space="preserve"> </w:t>
            </w:r>
            <w:r w:rsidRPr="002E4D54">
              <w:rPr>
                <w:rFonts w:ascii="Times New Roman" w:hAnsi="Times New Roman" w:cs="Times New Roman"/>
                <w:sz w:val="20"/>
                <w:szCs w:val="20"/>
              </w:rPr>
              <w:t>Thygesen 2013, 2014</w:t>
            </w:r>
            <w:r>
              <w:rPr>
                <w:rFonts w:ascii="Times New Roman" w:hAnsi="Times New Roman" w:cs="Times New Roman"/>
                <w:sz w:val="20"/>
                <w:szCs w:val="20"/>
              </w:rPr>
              <w:t>; Pols, 2010</w:t>
            </w:r>
          </w:p>
        </w:tc>
      </w:tr>
      <w:tr w:rsidR="002E4D54" w:rsidRPr="00D05B46"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14. sep.</w:t>
            </w:r>
          </w:p>
          <w:p w:rsidR="002E4D54" w:rsidRPr="00D05B46" w:rsidRDefault="002E4D54" w:rsidP="002E4D54">
            <w:pPr>
              <w:spacing w:after="0" w:line="240" w:lineRule="auto"/>
              <w:jc w:val="center"/>
              <w:rPr>
                <w:rFonts w:ascii="Times New Roman" w:hAnsi="Times New Roman" w:cs="Times New Roman"/>
                <w:sz w:val="20"/>
                <w:szCs w:val="20"/>
              </w:rPr>
            </w:pPr>
          </w:p>
        </w:tc>
        <w:tc>
          <w:tcPr>
            <w:tcW w:w="1843" w:type="dxa"/>
            <w:noWrap/>
            <w:tcMar>
              <w:top w:w="150" w:type="dxa"/>
              <w:left w:w="225" w:type="dxa"/>
              <w:bottom w:w="90" w:type="dxa"/>
              <w:right w:w="225" w:type="dxa"/>
            </w:tcMar>
            <w:vAlign w:val="center"/>
            <w:hideMark/>
          </w:tcPr>
          <w:p w:rsidR="002E4D54" w:rsidRDefault="002E4D54" w:rsidP="002E4D54">
            <w:pPr>
              <w:spacing w:after="0" w:line="240" w:lineRule="auto"/>
              <w:rPr>
                <w:rFonts w:ascii="Times New Roman" w:hAnsi="Times New Roman" w:cs="Times New Roman"/>
                <w:sz w:val="20"/>
                <w:szCs w:val="20"/>
              </w:rPr>
            </w:pPr>
            <w:r>
              <w:rPr>
                <w:rFonts w:ascii="Times New Roman" w:hAnsi="Times New Roman" w:cs="Times New Roman"/>
                <w:sz w:val="20"/>
                <w:szCs w:val="20"/>
              </w:rPr>
              <w:t>Hilde Reinertsen</w:t>
            </w:r>
          </w:p>
          <w:p w:rsidR="002E4D54" w:rsidRPr="00715B10" w:rsidRDefault="002E4D54" w:rsidP="002E4D54">
            <w:pPr>
              <w:spacing w:after="0" w:line="240" w:lineRule="auto"/>
              <w:rPr>
                <w:rFonts w:ascii="Times New Roman" w:hAnsi="Times New Roman" w:cs="Times New Roman"/>
                <w:sz w:val="20"/>
                <w:szCs w:val="20"/>
              </w:rPr>
            </w:pPr>
            <w:r w:rsidRPr="00D05B46">
              <w:rPr>
                <w:rFonts w:ascii="Times New Roman" w:hAnsi="Times New Roman" w:cs="Times New Roman"/>
                <w:sz w:val="20"/>
                <w:szCs w:val="20"/>
              </w:rPr>
              <w:t>(IKKE BEKREFTET)</w:t>
            </w:r>
          </w:p>
        </w:tc>
        <w:tc>
          <w:tcPr>
            <w:tcW w:w="4394" w:type="dxa"/>
            <w:vAlign w:val="center"/>
          </w:tcPr>
          <w:p w:rsidR="002E4D54" w:rsidRPr="00D05B46" w:rsidRDefault="002E4D54" w:rsidP="002E4D54">
            <w:pPr>
              <w:keepLines/>
              <w:spacing w:after="0" w:line="240" w:lineRule="auto"/>
              <w:ind w:left="96" w:right="-23"/>
              <w:jc w:val="center"/>
              <w:rPr>
                <w:rFonts w:ascii="Times New Roman" w:eastAsia="Times New Roman" w:hAnsi="Times New Roman" w:cs="Times New Roman"/>
                <w:sz w:val="20"/>
                <w:szCs w:val="20"/>
              </w:rPr>
            </w:pPr>
            <w:proofErr w:type="spellStart"/>
            <w:r w:rsidRPr="00D05B46">
              <w:rPr>
                <w:rFonts w:ascii="Times New Roman" w:eastAsia="Times New Roman" w:hAnsi="Times New Roman" w:cs="Times New Roman"/>
                <w:sz w:val="20"/>
                <w:szCs w:val="20"/>
                <w:lang w:val="en-GB"/>
              </w:rPr>
              <w:t>Ekskursjon</w:t>
            </w:r>
            <w:proofErr w:type="spellEnd"/>
            <w:r w:rsidRPr="00D05B46">
              <w:rPr>
                <w:rFonts w:ascii="Times New Roman" w:eastAsia="Times New Roman" w:hAnsi="Times New Roman" w:cs="Times New Roman"/>
                <w:sz w:val="20"/>
                <w:szCs w:val="20"/>
                <w:lang w:val="en-GB"/>
              </w:rPr>
              <w:t xml:space="preserve"> 2: </w:t>
            </w:r>
            <w:proofErr w:type="spellStart"/>
            <w:r w:rsidRPr="00D05B46">
              <w:rPr>
                <w:rFonts w:ascii="Times New Roman" w:hAnsi="Times New Roman" w:cs="Times New Roman"/>
                <w:sz w:val="20"/>
                <w:szCs w:val="20"/>
                <w:lang w:val="en-GB"/>
              </w:rPr>
              <w:t>Teknologirådet</w:t>
            </w:r>
            <w:proofErr w:type="spellEnd"/>
          </w:p>
        </w:tc>
        <w:tc>
          <w:tcPr>
            <w:tcW w:w="2552" w:type="dxa"/>
            <w:vAlign w:val="center"/>
          </w:tcPr>
          <w:p w:rsidR="002E4D54" w:rsidRPr="00D05B46" w:rsidRDefault="002E4D54" w:rsidP="002E4D54">
            <w:pPr>
              <w:keepLines/>
              <w:spacing w:after="0" w:line="240" w:lineRule="auto"/>
              <w:ind w:left="97" w:right="-20"/>
              <w:jc w:val="center"/>
              <w:rPr>
                <w:rFonts w:ascii="Times New Roman" w:eastAsia="Times New Roman" w:hAnsi="Times New Roman" w:cs="Times New Roman"/>
                <w:sz w:val="20"/>
                <w:szCs w:val="20"/>
                <w:lang w:val="de-DE"/>
              </w:rPr>
            </w:pPr>
            <w:proofErr w:type="spellStart"/>
            <w:r w:rsidRPr="00D05B46">
              <w:rPr>
                <w:rFonts w:ascii="Times New Roman" w:hAnsi="Times New Roman" w:cs="Times New Roman"/>
                <w:sz w:val="20"/>
                <w:szCs w:val="20"/>
                <w:lang w:val="fr-FR"/>
              </w:rPr>
              <w:t>Bruun</w:t>
            </w:r>
            <w:proofErr w:type="spellEnd"/>
            <w:r w:rsidRPr="00D05B46">
              <w:rPr>
                <w:rFonts w:ascii="Times New Roman" w:hAnsi="Times New Roman" w:cs="Times New Roman"/>
                <w:sz w:val="20"/>
                <w:szCs w:val="20"/>
                <w:lang w:val="fr-FR"/>
              </w:rPr>
              <w:t xml:space="preserve"> Jensen 2005, </w:t>
            </w:r>
            <w:r w:rsidRPr="00D05B46">
              <w:rPr>
                <w:rFonts w:ascii="Times New Roman" w:hAnsi="Times New Roman" w:cs="Times New Roman"/>
                <w:sz w:val="20"/>
                <w:szCs w:val="20"/>
                <w:lang w:val="fr-FR"/>
              </w:rPr>
              <w:br/>
            </w:r>
            <w:proofErr w:type="spellStart"/>
            <w:r w:rsidRPr="00D05B46">
              <w:rPr>
                <w:rFonts w:ascii="Times New Roman" w:hAnsi="Times New Roman" w:cs="Times New Roman"/>
                <w:sz w:val="20"/>
                <w:szCs w:val="20"/>
                <w:lang w:val="fr-FR"/>
              </w:rPr>
              <w:t>Callon</w:t>
            </w:r>
            <w:proofErr w:type="spellEnd"/>
            <w:r w:rsidRPr="00D05B46">
              <w:rPr>
                <w:rFonts w:ascii="Times New Roman" w:hAnsi="Times New Roman" w:cs="Times New Roman"/>
                <w:sz w:val="20"/>
                <w:szCs w:val="20"/>
                <w:lang w:val="fr-FR"/>
              </w:rPr>
              <w:t xml:space="preserve"> et.al 2009</w:t>
            </w:r>
          </w:p>
        </w:tc>
      </w:tr>
      <w:tr w:rsidR="002E4D54" w:rsidRPr="00D515C9" w:rsidTr="002E4D54">
        <w:tc>
          <w:tcPr>
            <w:tcW w:w="1501" w:type="dxa"/>
            <w:noWrap/>
            <w:tcMar>
              <w:top w:w="150" w:type="dxa"/>
              <w:left w:w="225" w:type="dxa"/>
              <w:bottom w:w="90" w:type="dxa"/>
              <w:right w:w="225" w:type="dxa"/>
            </w:tcMar>
            <w:vAlign w:val="center"/>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15. sep.</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10:15–12:00</w:t>
            </w: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Hilde Reinertsen</w:t>
            </w:r>
          </w:p>
        </w:tc>
        <w:tc>
          <w:tcPr>
            <w:tcW w:w="4394" w:type="dxa"/>
            <w:vAlign w:val="center"/>
          </w:tcPr>
          <w:p w:rsidR="002E4D54" w:rsidRPr="00D05B46" w:rsidRDefault="002E4D54" w:rsidP="002E4D54">
            <w:pPr>
              <w:keepLines/>
              <w:spacing w:after="0" w:line="240" w:lineRule="auto"/>
              <w:ind w:left="96" w:right="-23"/>
              <w:jc w:val="center"/>
              <w:rPr>
                <w:rFonts w:ascii="Times New Roman" w:eastAsia="Times New Roman" w:hAnsi="Times New Roman" w:cs="Times New Roman"/>
                <w:sz w:val="20"/>
                <w:szCs w:val="20"/>
                <w:lang w:val="en-GB"/>
              </w:rPr>
            </w:pPr>
            <w:r w:rsidRPr="00D05B46">
              <w:rPr>
                <w:rFonts w:ascii="Times New Roman" w:eastAsia="Times New Roman" w:hAnsi="Times New Roman" w:cs="Times New Roman"/>
                <w:sz w:val="20"/>
                <w:szCs w:val="20"/>
              </w:rPr>
              <w:t>Ekspertise, kritikk og kontrovers</w:t>
            </w:r>
          </w:p>
        </w:tc>
        <w:tc>
          <w:tcPr>
            <w:tcW w:w="2552" w:type="dxa"/>
            <w:vAlign w:val="center"/>
          </w:tcPr>
          <w:p w:rsidR="002E4D54" w:rsidRPr="00D515C9" w:rsidRDefault="002E4D54" w:rsidP="002E4D54">
            <w:pPr>
              <w:keepLines/>
              <w:spacing w:after="0" w:line="240" w:lineRule="auto"/>
              <w:ind w:left="97" w:right="-20"/>
              <w:jc w:val="center"/>
              <w:rPr>
                <w:rFonts w:ascii="Times New Roman" w:eastAsia="Times New Roman" w:hAnsi="Times New Roman" w:cs="Times New Roman"/>
                <w:sz w:val="20"/>
                <w:szCs w:val="20"/>
                <w:lang w:val="en-GB"/>
              </w:rPr>
            </w:pPr>
            <w:r w:rsidRPr="00D515C9">
              <w:rPr>
                <w:rFonts w:ascii="Times New Roman" w:hAnsi="Times New Roman" w:cs="Times New Roman"/>
                <w:sz w:val="20"/>
                <w:szCs w:val="20"/>
                <w:lang w:val="en-GB"/>
              </w:rPr>
              <w:t>Asdal 2011 (</w:t>
            </w:r>
            <w:proofErr w:type="spellStart"/>
            <w:r w:rsidRPr="00D515C9">
              <w:rPr>
                <w:rFonts w:ascii="Times New Roman" w:hAnsi="Times New Roman" w:cs="Times New Roman"/>
                <w:sz w:val="20"/>
                <w:szCs w:val="20"/>
                <w:lang w:val="en-GB"/>
              </w:rPr>
              <w:t>kap</w:t>
            </w:r>
            <w:proofErr w:type="spellEnd"/>
            <w:r w:rsidRPr="00D515C9">
              <w:rPr>
                <w:rFonts w:ascii="Times New Roman" w:hAnsi="Times New Roman" w:cs="Times New Roman"/>
                <w:sz w:val="20"/>
                <w:szCs w:val="20"/>
                <w:lang w:val="en-GB"/>
              </w:rPr>
              <w:t xml:space="preserve"> 1, 4), </w:t>
            </w:r>
            <w:proofErr w:type="spellStart"/>
            <w:r w:rsidRPr="00D515C9">
              <w:rPr>
                <w:rFonts w:ascii="Times New Roman" w:hAnsi="Times New Roman" w:cs="Times New Roman"/>
                <w:sz w:val="20"/>
                <w:szCs w:val="20"/>
                <w:lang w:val="en-GB"/>
              </w:rPr>
              <w:t>Callon</w:t>
            </w:r>
            <w:proofErr w:type="spellEnd"/>
            <w:r w:rsidRPr="00D515C9">
              <w:rPr>
                <w:rFonts w:ascii="Times New Roman" w:hAnsi="Times New Roman" w:cs="Times New Roman"/>
                <w:sz w:val="20"/>
                <w:szCs w:val="20"/>
                <w:lang w:val="en-GB"/>
              </w:rPr>
              <w:t xml:space="preserve"> et.al 2009, Wynne 1992, </w:t>
            </w:r>
            <w:r w:rsidRPr="00D515C9">
              <w:rPr>
                <w:rFonts w:ascii="Times New Roman" w:eastAsia="Times New Roman" w:hAnsi="Times New Roman" w:cs="Times New Roman"/>
                <w:sz w:val="20"/>
                <w:szCs w:val="20"/>
                <w:lang w:val="en-GB"/>
              </w:rPr>
              <w:t xml:space="preserve"> </w:t>
            </w:r>
            <w:proofErr w:type="spellStart"/>
            <w:r w:rsidRPr="00D515C9">
              <w:rPr>
                <w:rFonts w:ascii="Times New Roman" w:eastAsia="Times New Roman" w:hAnsi="Times New Roman" w:cs="Times New Roman"/>
                <w:sz w:val="20"/>
                <w:szCs w:val="20"/>
                <w:lang w:val="en-GB"/>
              </w:rPr>
              <w:t>Hilgartner</w:t>
            </w:r>
            <w:proofErr w:type="spellEnd"/>
            <w:r w:rsidRPr="00D515C9">
              <w:rPr>
                <w:rFonts w:ascii="Times New Roman" w:eastAsia="Times New Roman" w:hAnsi="Times New Roman" w:cs="Times New Roman"/>
                <w:sz w:val="20"/>
                <w:szCs w:val="20"/>
                <w:lang w:val="en-GB"/>
              </w:rPr>
              <w:t xml:space="preserve"> 2000</w:t>
            </w:r>
          </w:p>
        </w:tc>
      </w:tr>
      <w:tr w:rsidR="002E4D54" w:rsidRPr="00D05B46" w:rsidTr="002E4D54">
        <w:tc>
          <w:tcPr>
            <w:tcW w:w="1501" w:type="dxa"/>
            <w:noWrap/>
            <w:tcMar>
              <w:top w:w="150" w:type="dxa"/>
              <w:left w:w="225" w:type="dxa"/>
              <w:bottom w:w="90" w:type="dxa"/>
              <w:right w:w="225" w:type="dxa"/>
            </w:tcMar>
            <w:vAlign w:val="center"/>
          </w:tcPr>
          <w:p w:rsidR="002E4D54" w:rsidRPr="00D05B46" w:rsidRDefault="002E4D54" w:rsidP="002E4D54">
            <w:pPr>
              <w:spacing w:after="0" w:line="240" w:lineRule="auto"/>
              <w:jc w:val="center"/>
              <w:rPr>
                <w:rFonts w:ascii="Times New Roman" w:hAnsi="Times New Roman" w:cs="Times New Roman"/>
                <w:sz w:val="20"/>
                <w:szCs w:val="20"/>
              </w:rPr>
            </w:pP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rPr>
            </w:pPr>
          </w:p>
        </w:tc>
        <w:tc>
          <w:tcPr>
            <w:tcW w:w="4394" w:type="dxa"/>
            <w:vAlign w:val="center"/>
          </w:tcPr>
          <w:p w:rsidR="002E4D54" w:rsidRDefault="002E4D54" w:rsidP="002E4D54">
            <w:pPr>
              <w:spacing w:after="0" w:line="240" w:lineRule="auto"/>
              <w:jc w:val="center"/>
              <w:rPr>
                <w:rFonts w:ascii="Times New Roman" w:hAnsi="Times New Roman" w:cs="Times New Roman"/>
                <w:b/>
                <w:i/>
                <w:sz w:val="20"/>
                <w:szCs w:val="20"/>
              </w:rPr>
            </w:pPr>
            <w:r w:rsidRPr="00D05B46">
              <w:rPr>
                <w:rFonts w:ascii="Times New Roman" w:hAnsi="Times New Roman" w:cs="Times New Roman"/>
                <w:b/>
                <w:i/>
                <w:sz w:val="20"/>
                <w:szCs w:val="20"/>
              </w:rPr>
              <w:t xml:space="preserve">Uke 3: Hvordan blir vitenskap til? </w:t>
            </w:r>
          </w:p>
          <w:p w:rsidR="002E4D54" w:rsidRPr="00D05B46" w:rsidRDefault="002E4D54" w:rsidP="002E4D54">
            <w:pPr>
              <w:spacing w:after="0" w:line="240" w:lineRule="auto"/>
              <w:jc w:val="center"/>
              <w:rPr>
                <w:rFonts w:ascii="Times New Roman" w:hAnsi="Times New Roman" w:cs="Times New Roman"/>
                <w:b/>
                <w:i/>
                <w:sz w:val="20"/>
                <w:szCs w:val="20"/>
              </w:rPr>
            </w:pPr>
            <w:r w:rsidRPr="00D05B46">
              <w:rPr>
                <w:rFonts w:ascii="Times New Roman" w:hAnsi="Times New Roman" w:cs="Times New Roman"/>
                <w:b/>
                <w:i/>
                <w:sz w:val="20"/>
                <w:szCs w:val="20"/>
              </w:rPr>
              <w:t>Inn i laboratoriet og ut igjen</w:t>
            </w:r>
          </w:p>
        </w:tc>
        <w:tc>
          <w:tcPr>
            <w:tcW w:w="2552" w:type="dxa"/>
            <w:vAlign w:val="center"/>
          </w:tcPr>
          <w:p w:rsidR="002E4D54" w:rsidRPr="00D05B46" w:rsidRDefault="002E4D54" w:rsidP="002E4D54">
            <w:pPr>
              <w:spacing w:after="0" w:line="240" w:lineRule="auto"/>
              <w:jc w:val="center"/>
              <w:rPr>
                <w:rFonts w:ascii="Times New Roman" w:eastAsia="Times New Roman" w:hAnsi="Times New Roman" w:cs="Times New Roman"/>
                <w:sz w:val="20"/>
                <w:szCs w:val="20"/>
                <w:lang w:val="en-GB"/>
              </w:rPr>
            </w:pPr>
          </w:p>
        </w:tc>
      </w:tr>
      <w:tr w:rsidR="002E4D54" w:rsidRPr="00D05B46"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19. sep.</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10:15–12:00</w:t>
            </w:r>
          </w:p>
          <w:p w:rsidR="002E4D54" w:rsidRPr="00D05B46" w:rsidRDefault="002E4D54" w:rsidP="002E4D54">
            <w:pPr>
              <w:spacing w:after="0" w:line="240" w:lineRule="auto"/>
              <w:jc w:val="center"/>
              <w:rPr>
                <w:rFonts w:ascii="Times New Roman" w:hAnsi="Times New Roman" w:cs="Times New Roman"/>
                <w:sz w:val="20"/>
                <w:szCs w:val="20"/>
              </w:rPr>
            </w:pPr>
          </w:p>
        </w:tc>
        <w:tc>
          <w:tcPr>
            <w:tcW w:w="1843" w:type="dxa"/>
            <w:noWrap/>
            <w:tcMar>
              <w:top w:w="150" w:type="dxa"/>
              <w:left w:w="225" w:type="dxa"/>
              <w:bottom w:w="90" w:type="dxa"/>
              <w:right w:w="225" w:type="dxa"/>
            </w:tcMar>
            <w:vAlign w:val="center"/>
            <w:hideMark/>
          </w:tcPr>
          <w:p w:rsidR="002E4D54" w:rsidRPr="00715B10" w:rsidRDefault="002E4D54" w:rsidP="002E4D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Hilde Reinertsen</w:t>
            </w:r>
          </w:p>
        </w:tc>
        <w:tc>
          <w:tcPr>
            <w:tcW w:w="4394" w:type="dxa"/>
            <w:vAlign w:val="center"/>
          </w:tcPr>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eastAsia="Times New Roman" w:hAnsi="Times New Roman" w:cs="Times New Roman"/>
                <w:sz w:val="20"/>
                <w:szCs w:val="20"/>
                <w:lang w:val="en-GB"/>
              </w:rPr>
              <w:t xml:space="preserve">Inn </w:t>
            </w:r>
            <w:proofErr w:type="spellStart"/>
            <w:r w:rsidRPr="00D05B46">
              <w:rPr>
                <w:rFonts w:ascii="Times New Roman" w:eastAsia="Times New Roman" w:hAnsi="Times New Roman" w:cs="Times New Roman"/>
                <w:sz w:val="20"/>
                <w:szCs w:val="20"/>
                <w:lang w:val="en-GB"/>
              </w:rPr>
              <w:t>i</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laboratoriet</w:t>
            </w:r>
            <w:proofErr w:type="spellEnd"/>
            <w:r w:rsidRPr="00D05B46">
              <w:rPr>
                <w:rFonts w:ascii="Times New Roman" w:eastAsia="Times New Roman" w:hAnsi="Times New Roman" w:cs="Times New Roman"/>
                <w:sz w:val="20"/>
                <w:szCs w:val="20"/>
                <w:lang w:val="en-GB"/>
              </w:rPr>
              <w:t xml:space="preserve">: Å </w:t>
            </w:r>
            <w:proofErr w:type="spellStart"/>
            <w:r w:rsidRPr="00D05B46">
              <w:rPr>
                <w:rFonts w:ascii="Times New Roman" w:eastAsia="Times New Roman" w:hAnsi="Times New Roman" w:cs="Times New Roman"/>
                <w:sz w:val="20"/>
                <w:szCs w:val="20"/>
                <w:lang w:val="en-GB"/>
              </w:rPr>
              <w:t>produsere</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ny</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kunnskap</w:t>
            </w:r>
            <w:proofErr w:type="spellEnd"/>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eastAsia="Times New Roman" w:hAnsi="Times New Roman" w:cs="Times New Roman"/>
                <w:sz w:val="20"/>
                <w:szCs w:val="20"/>
                <w:lang w:val="en-GB"/>
              </w:rPr>
              <w:t xml:space="preserve">Kuhn 1962, </w:t>
            </w:r>
            <w:proofErr w:type="spellStart"/>
            <w:r w:rsidRPr="00D05B46">
              <w:rPr>
                <w:rFonts w:ascii="Times New Roman" w:eastAsia="Times New Roman" w:hAnsi="Times New Roman" w:cs="Times New Roman"/>
                <w:sz w:val="20"/>
                <w:szCs w:val="20"/>
                <w:lang w:val="en-GB"/>
              </w:rPr>
              <w:t>Latour</w:t>
            </w:r>
            <w:proofErr w:type="spellEnd"/>
            <w:r w:rsidRPr="00D05B46">
              <w:rPr>
                <w:rFonts w:ascii="Times New Roman" w:eastAsia="Times New Roman" w:hAnsi="Times New Roman" w:cs="Times New Roman"/>
                <w:sz w:val="20"/>
                <w:szCs w:val="20"/>
                <w:lang w:val="en-GB"/>
              </w:rPr>
              <w:t xml:space="preserve"> &amp; </w:t>
            </w:r>
            <w:proofErr w:type="spellStart"/>
            <w:r w:rsidRPr="00D05B46">
              <w:rPr>
                <w:rFonts w:ascii="Times New Roman" w:eastAsia="Times New Roman" w:hAnsi="Times New Roman" w:cs="Times New Roman"/>
                <w:sz w:val="20"/>
                <w:szCs w:val="20"/>
                <w:lang w:val="en-GB"/>
              </w:rPr>
              <w:t>Woolgar</w:t>
            </w:r>
            <w:proofErr w:type="spellEnd"/>
            <w:r w:rsidRPr="00D05B46">
              <w:rPr>
                <w:rFonts w:ascii="Times New Roman" w:eastAsia="Times New Roman" w:hAnsi="Times New Roman" w:cs="Times New Roman"/>
                <w:sz w:val="20"/>
                <w:szCs w:val="20"/>
                <w:lang w:val="en-GB"/>
              </w:rPr>
              <w:t xml:space="preserve"> 1986, Asdal 2011 (</w:t>
            </w:r>
            <w:proofErr w:type="spellStart"/>
            <w:r w:rsidRPr="00D05B46">
              <w:rPr>
                <w:rFonts w:ascii="Times New Roman" w:eastAsia="Times New Roman" w:hAnsi="Times New Roman" w:cs="Times New Roman"/>
                <w:sz w:val="20"/>
                <w:szCs w:val="20"/>
                <w:lang w:val="en-GB"/>
              </w:rPr>
              <w:t>introduksjon</w:t>
            </w:r>
            <w:proofErr w:type="spellEnd"/>
            <w:r w:rsidRPr="00D05B46">
              <w:rPr>
                <w:rFonts w:ascii="Times New Roman" w:eastAsia="Times New Roman" w:hAnsi="Times New Roman" w:cs="Times New Roman"/>
                <w:sz w:val="20"/>
                <w:szCs w:val="20"/>
                <w:lang w:val="en-GB"/>
              </w:rPr>
              <w:t>)</w:t>
            </w:r>
          </w:p>
        </w:tc>
      </w:tr>
      <w:tr w:rsidR="002E4D54" w:rsidRPr="00D05B46"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lastRenderedPageBreak/>
              <w:t>20. sep.</w:t>
            </w:r>
          </w:p>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hAnsi="Times New Roman" w:cs="Times New Roman"/>
                <w:sz w:val="20"/>
                <w:szCs w:val="20"/>
              </w:rPr>
              <w:t>10:15–12:00</w:t>
            </w:r>
          </w:p>
        </w:tc>
        <w:tc>
          <w:tcPr>
            <w:tcW w:w="1843" w:type="dxa"/>
            <w:noWrap/>
            <w:tcMar>
              <w:top w:w="150" w:type="dxa"/>
              <w:left w:w="225" w:type="dxa"/>
              <w:bottom w:w="90" w:type="dxa"/>
              <w:right w:w="225" w:type="dxa"/>
            </w:tcMar>
            <w:vAlign w:val="center"/>
            <w:hideMark/>
          </w:tcPr>
          <w:p w:rsidR="002E4D54" w:rsidRPr="00715B10" w:rsidRDefault="002E4D54" w:rsidP="002E4D54">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en-GB"/>
              </w:rPr>
              <w:t xml:space="preserve">Tone </w:t>
            </w:r>
            <w:proofErr w:type="spellStart"/>
            <w:r w:rsidRPr="00D05B46">
              <w:rPr>
                <w:rFonts w:ascii="Times New Roman" w:eastAsia="Times New Roman" w:hAnsi="Times New Roman" w:cs="Times New Roman"/>
                <w:sz w:val="20"/>
                <w:szCs w:val="20"/>
                <w:lang w:val="en-GB"/>
              </w:rPr>
              <w:t>Druglitrø</w:t>
            </w:r>
            <w:proofErr w:type="spellEnd"/>
          </w:p>
        </w:tc>
        <w:tc>
          <w:tcPr>
            <w:tcW w:w="4394" w:type="dxa"/>
            <w:vAlign w:val="center"/>
          </w:tcPr>
          <w:p w:rsidR="002E4D54" w:rsidRPr="00D05B46" w:rsidRDefault="002E4D54" w:rsidP="002E4D54">
            <w:pPr>
              <w:spacing w:after="0" w:line="240" w:lineRule="auto"/>
              <w:jc w:val="center"/>
              <w:rPr>
                <w:rFonts w:ascii="Times New Roman" w:hAnsi="Times New Roman" w:cs="Times New Roman"/>
                <w:b/>
                <w:sz w:val="20"/>
                <w:szCs w:val="20"/>
              </w:rPr>
            </w:pPr>
            <w:proofErr w:type="spellStart"/>
            <w:r w:rsidRPr="00D05B46">
              <w:rPr>
                <w:rFonts w:ascii="Times New Roman" w:eastAsia="Times New Roman" w:hAnsi="Times New Roman" w:cs="Times New Roman"/>
                <w:sz w:val="20"/>
                <w:szCs w:val="20"/>
                <w:lang w:val="en-GB"/>
              </w:rPr>
              <w:t>Etikk</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og</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verdier</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i</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laboratoriet</w:t>
            </w:r>
            <w:proofErr w:type="spellEnd"/>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rPr>
            </w:pPr>
            <w:proofErr w:type="spellStart"/>
            <w:r w:rsidRPr="00D05B46">
              <w:rPr>
                <w:rFonts w:ascii="Times New Roman" w:eastAsia="Times New Roman" w:hAnsi="Times New Roman" w:cs="Times New Roman"/>
                <w:sz w:val="20"/>
                <w:szCs w:val="20"/>
                <w:lang w:val="en-GB"/>
              </w:rPr>
              <w:t>Druglitrø</w:t>
            </w:r>
            <w:proofErr w:type="spellEnd"/>
            <w:r w:rsidRPr="00D05B46">
              <w:rPr>
                <w:rFonts w:ascii="Times New Roman" w:eastAsia="Times New Roman" w:hAnsi="Times New Roman" w:cs="Times New Roman"/>
                <w:sz w:val="20"/>
                <w:szCs w:val="20"/>
                <w:lang w:val="en-GB"/>
              </w:rPr>
              <w:t xml:space="preserve"> 2012, </w:t>
            </w:r>
            <w:r w:rsidRPr="00D05B46">
              <w:rPr>
                <w:rFonts w:ascii="Times New Roman" w:eastAsia="Times New Roman" w:hAnsi="Times New Roman" w:cs="Times New Roman"/>
                <w:sz w:val="20"/>
                <w:szCs w:val="20"/>
                <w:lang w:val="en-GB"/>
              </w:rPr>
              <w:br/>
            </w:r>
            <w:r>
              <w:t xml:space="preserve"> </w:t>
            </w:r>
            <w:r w:rsidRPr="002E4D54">
              <w:rPr>
                <w:rFonts w:ascii="Times New Roman" w:eastAsia="Times New Roman" w:hAnsi="Times New Roman" w:cs="Times New Roman"/>
                <w:sz w:val="20"/>
                <w:szCs w:val="20"/>
                <w:lang w:val="en-GB"/>
              </w:rPr>
              <w:t xml:space="preserve">Rader 2004 (+ </w:t>
            </w:r>
            <w:proofErr w:type="spellStart"/>
            <w:r w:rsidRPr="002E4D54">
              <w:rPr>
                <w:rFonts w:ascii="Times New Roman" w:eastAsia="Times New Roman" w:hAnsi="Times New Roman" w:cs="Times New Roman"/>
                <w:sz w:val="20"/>
                <w:szCs w:val="20"/>
                <w:lang w:val="en-GB"/>
              </w:rPr>
              <w:t>Haraway</w:t>
            </w:r>
            <w:proofErr w:type="spellEnd"/>
            <w:r w:rsidRPr="002E4D54">
              <w:rPr>
                <w:rFonts w:ascii="Times New Roman" w:eastAsia="Times New Roman" w:hAnsi="Times New Roman" w:cs="Times New Roman"/>
                <w:sz w:val="20"/>
                <w:szCs w:val="20"/>
                <w:lang w:val="en-GB"/>
              </w:rPr>
              <w:t>)</w:t>
            </w:r>
          </w:p>
        </w:tc>
      </w:tr>
      <w:tr w:rsidR="002E4D54" w:rsidRPr="00D05B46" w:rsidTr="002E4D54">
        <w:tc>
          <w:tcPr>
            <w:tcW w:w="1501" w:type="dxa"/>
            <w:noWrap/>
            <w:tcMar>
              <w:top w:w="150" w:type="dxa"/>
              <w:left w:w="225" w:type="dxa"/>
              <w:bottom w:w="90" w:type="dxa"/>
              <w:right w:w="225" w:type="dxa"/>
            </w:tcMar>
            <w:vAlign w:val="center"/>
            <w:hideMark/>
          </w:tcPr>
          <w:p w:rsidR="002E4D54" w:rsidRPr="002E4D54" w:rsidRDefault="002E4D54" w:rsidP="002E4D54">
            <w:pPr>
              <w:spacing w:after="0" w:line="240" w:lineRule="auto"/>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 xml:space="preserve">21. </w:t>
            </w:r>
            <w:proofErr w:type="spellStart"/>
            <w:r>
              <w:rPr>
                <w:rFonts w:ascii="Times New Roman" w:hAnsi="Times New Roman" w:cs="Times New Roman"/>
                <w:sz w:val="20"/>
                <w:szCs w:val="20"/>
                <w:lang w:val="en-US"/>
              </w:rPr>
              <w:t>s</w:t>
            </w:r>
            <w:r w:rsidRPr="00D05B46">
              <w:rPr>
                <w:rFonts w:ascii="Times New Roman" w:hAnsi="Times New Roman" w:cs="Times New Roman"/>
                <w:sz w:val="20"/>
                <w:szCs w:val="20"/>
                <w:lang w:val="en-US"/>
              </w:rPr>
              <w:t>ep</w:t>
            </w:r>
            <w:proofErr w:type="spellEnd"/>
          </w:p>
        </w:tc>
        <w:tc>
          <w:tcPr>
            <w:tcW w:w="1843" w:type="dxa"/>
            <w:noWrap/>
            <w:tcMar>
              <w:top w:w="150" w:type="dxa"/>
              <w:left w:w="225" w:type="dxa"/>
              <w:bottom w:w="90" w:type="dxa"/>
              <w:right w:w="225" w:type="dxa"/>
            </w:tcMar>
            <w:vAlign w:val="center"/>
            <w:hideMark/>
          </w:tcPr>
          <w:p w:rsidR="002E4D54" w:rsidRDefault="002E4D54" w:rsidP="002E4D54">
            <w:pPr>
              <w:spacing w:after="0" w:line="240" w:lineRule="auto"/>
              <w:rPr>
                <w:rFonts w:ascii="Times New Roman" w:hAnsi="Times New Roman" w:cs="Times New Roman"/>
                <w:sz w:val="20"/>
                <w:szCs w:val="20"/>
              </w:rPr>
            </w:pPr>
            <w:r>
              <w:rPr>
                <w:rFonts w:ascii="Times New Roman" w:hAnsi="Times New Roman" w:cs="Times New Roman"/>
                <w:sz w:val="20"/>
                <w:szCs w:val="20"/>
              </w:rPr>
              <w:t>Hilde Reinertsen</w:t>
            </w:r>
          </w:p>
          <w:p w:rsidR="002E4D54" w:rsidRPr="00715B10" w:rsidRDefault="002E4D54" w:rsidP="002E4D54">
            <w:pPr>
              <w:spacing w:after="0" w:line="240" w:lineRule="auto"/>
              <w:rPr>
                <w:rFonts w:ascii="Times New Roman" w:hAnsi="Times New Roman" w:cs="Times New Roman"/>
                <w:sz w:val="20"/>
                <w:szCs w:val="20"/>
              </w:rPr>
            </w:pPr>
            <w:r w:rsidRPr="00D05B46">
              <w:rPr>
                <w:rFonts w:ascii="Times New Roman" w:hAnsi="Times New Roman" w:cs="Times New Roman"/>
                <w:sz w:val="20"/>
                <w:szCs w:val="20"/>
              </w:rPr>
              <w:t>(IKKE BEKREFTET)</w:t>
            </w:r>
          </w:p>
        </w:tc>
        <w:tc>
          <w:tcPr>
            <w:tcW w:w="4394" w:type="dxa"/>
            <w:vAlign w:val="center"/>
          </w:tcPr>
          <w:p w:rsidR="002E4D54" w:rsidRPr="00D05B46" w:rsidRDefault="002E4D54" w:rsidP="002E4D54">
            <w:pPr>
              <w:spacing w:after="0" w:line="240" w:lineRule="auto"/>
              <w:jc w:val="center"/>
              <w:rPr>
                <w:rFonts w:ascii="Times New Roman" w:hAnsi="Times New Roman" w:cs="Times New Roman"/>
                <w:sz w:val="20"/>
                <w:szCs w:val="20"/>
              </w:rPr>
            </w:pPr>
            <w:proofErr w:type="spellStart"/>
            <w:r w:rsidRPr="00D05B46">
              <w:rPr>
                <w:rFonts w:ascii="Times New Roman" w:hAnsi="Times New Roman" w:cs="Times New Roman"/>
                <w:sz w:val="20"/>
                <w:szCs w:val="20"/>
                <w:lang w:val="en-GB"/>
              </w:rPr>
              <w:t>Ekskursjon</w:t>
            </w:r>
            <w:proofErr w:type="spellEnd"/>
            <w:r w:rsidRPr="00D05B46">
              <w:rPr>
                <w:rFonts w:ascii="Times New Roman" w:hAnsi="Times New Roman" w:cs="Times New Roman"/>
                <w:sz w:val="20"/>
                <w:szCs w:val="20"/>
                <w:lang w:val="en-GB"/>
              </w:rPr>
              <w:t xml:space="preserve"> 3: NDEVOR, </w:t>
            </w:r>
            <w:proofErr w:type="spellStart"/>
            <w:r w:rsidRPr="00D05B46">
              <w:rPr>
                <w:rFonts w:ascii="Times New Roman" w:hAnsi="Times New Roman" w:cs="Times New Roman"/>
                <w:sz w:val="20"/>
                <w:szCs w:val="20"/>
                <w:lang w:val="en-GB"/>
              </w:rPr>
              <w:t>UiO</w:t>
            </w:r>
            <w:proofErr w:type="spellEnd"/>
            <w:r w:rsidRPr="00D05B46">
              <w:rPr>
                <w:rFonts w:ascii="Times New Roman" w:hAnsi="Times New Roman" w:cs="Times New Roman"/>
                <w:sz w:val="20"/>
                <w:szCs w:val="20"/>
                <w:lang w:val="en-GB"/>
              </w:rPr>
              <w:t xml:space="preserve"> (</w:t>
            </w:r>
            <w:proofErr w:type="spellStart"/>
            <w:r w:rsidRPr="00D05B46">
              <w:rPr>
                <w:rFonts w:ascii="Times New Roman" w:hAnsi="Times New Roman" w:cs="Times New Roman"/>
                <w:sz w:val="20"/>
                <w:szCs w:val="20"/>
                <w:lang w:val="en-GB"/>
              </w:rPr>
              <w:t>Hjerneforskningslaboratorium</w:t>
            </w:r>
            <w:proofErr w:type="spellEnd"/>
            <w:r w:rsidRPr="00D05B46">
              <w:rPr>
                <w:rFonts w:ascii="Times New Roman" w:hAnsi="Times New Roman" w:cs="Times New Roman"/>
                <w:sz w:val="20"/>
                <w:szCs w:val="20"/>
                <w:lang w:val="en-GB"/>
              </w:rPr>
              <w:t>)</w:t>
            </w:r>
          </w:p>
        </w:tc>
        <w:tc>
          <w:tcPr>
            <w:tcW w:w="2552" w:type="dxa"/>
            <w:vAlign w:val="center"/>
          </w:tcPr>
          <w:p w:rsidR="002E4D54" w:rsidRPr="00D05B46" w:rsidRDefault="002E4D54" w:rsidP="002E4D54">
            <w:pPr>
              <w:spacing w:after="0" w:line="240" w:lineRule="auto"/>
              <w:ind w:left="97" w:right="-20"/>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r>
      <w:tr w:rsidR="002E4D54" w:rsidRPr="00D05B46" w:rsidTr="002E4D54">
        <w:tc>
          <w:tcPr>
            <w:tcW w:w="1501" w:type="dxa"/>
            <w:noWrap/>
            <w:tcMar>
              <w:top w:w="150" w:type="dxa"/>
              <w:left w:w="225" w:type="dxa"/>
              <w:bottom w:w="90" w:type="dxa"/>
              <w:right w:w="225" w:type="dxa"/>
            </w:tcMar>
            <w:vAlign w:val="center"/>
          </w:tcPr>
          <w:p w:rsidR="002E4D54" w:rsidRDefault="002E4D54" w:rsidP="002E4D54">
            <w:pPr>
              <w:spacing w:after="0" w:line="240" w:lineRule="auto"/>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 xml:space="preserve">22. </w:t>
            </w:r>
            <w:proofErr w:type="spellStart"/>
            <w:proofErr w:type="gramStart"/>
            <w:r w:rsidRPr="00D05B46">
              <w:rPr>
                <w:rFonts w:ascii="Times New Roman" w:hAnsi="Times New Roman" w:cs="Times New Roman"/>
                <w:sz w:val="20"/>
                <w:szCs w:val="20"/>
                <w:lang w:val="en-US"/>
              </w:rPr>
              <w:t>sep</w:t>
            </w:r>
            <w:proofErr w:type="gramEnd"/>
            <w:r w:rsidRPr="00D05B46">
              <w:rPr>
                <w:rFonts w:ascii="Times New Roman" w:hAnsi="Times New Roman" w:cs="Times New Roman"/>
                <w:sz w:val="20"/>
                <w:szCs w:val="20"/>
                <w:lang w:val="en-US"/>
              </w:rPr>
              <w:t>.</w:t>
            </w:r>
            <w:proofErr w:type="spellEnd"/>
          </w:p>
          <w:p w:rsidR="002E4D54" w:rsidRPr="00D05B46" w:rsidRDefault="002E4D54" w:rsidP="002E4D54">
            <w:pPr>
              <w:spacing w:after="0" w:line="240" w:lineRule="auto"/>
              <w:jc w:val="center"/>
              <w:rPr>
                <w:rFonts w:ascii="Times New Roman" w:hAnsi="Times New Roman" w:cs="Times New Roman"/>
                <w:sz w:val="20"/>
                <w:szCs w:val="20"/>
                <w:lang w:val="en-US"/>
              </w:rPr>
            </w:pPr>
            <w:r w:rsidRPr="00395288">
              <w:rPr>
                <w:rFonts w:ascii="Times New Roman" w:hAnsi="Times New Roman" w:cs="Times New Roman"/>
                <w:sz w:val="20"/>
                <w:szCs w:val="20"/>
                <w:lang w:val="en-US"/>
              </w:rPr>
              <w:t>10:15–12:00</w:t>
            </w: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en-GB"/>
              </w:rPr>
              <w:t xml:space="preserve">Tone </w:t>
            </w:r>
            <w:proofErr w:type="spellStart"/>
            <w:r w:rsidRPr="00D05B46">
              <w:rPr>
                <w:rFonts w:ascii="Times New Roman" w:eastAsia="Times New Roman" w:hAnsi="Times New Roman" w:cs="Times New Roman"/>
                <w:sz w:val="20"/>
                <w:szCs w:val="20"/>
                <w:lang w:val="en-GB"/>
              </w:rPr>
              <w:t>Druglitrø</w:t>
            </w:r>
            <w:proofErr w:type="spellEnd"/>
          </w:p>
        </w:tc>
        <w:tc>
          <w:tcPr>
            <w:tcW w:w="4394" w:type="dxa"/>
            <w:vAlign w:val="center"/>
          </w:tcPr>
          <w:p w:rsidR="002E4D54" w:rsidRPr="00D515C9" w:rsidRDefault="002E4D54" w:rsidP="002E4D54">
            <w:pPr>
              <w:spacing w:after="0" w:line="240" w:lineRule="auto"/>
              <w:jc w:val="center"/>
              <w:rPr>
                <w:rFonts w:ascii="Times New Roman" w:eastAsia="Times New Roman" w:hAnsi="Times New Roman" w:cs="Times New Roman"/>
                <w:sz w:val="20"/>
                <w:szCs w:val="20"/>
              </w:rPr>
            </w:pPr>
            <w:r w:rsidRPr="00D05B46">
              <w:rPr>
                <w:rFonts w:ascii="Times New Roman" w:eastAsia="Times New Roman" w:hAnsi="Times New Roman" w:cs="Times New Roman"/>
                <w:sz w:val="20"/>
                <w:szCs w:val="20"/>
              </w:rPr>
              <w:t>Ut av laboratoriet: Hva skjer da?</w:t>
            </w:r>
          </w:p>
        </w:tc>
        <w:tc>
          <w:tcPr>
            <w:tcW w:w="2552" w:type="dxa"/>
            <w:vAlign w:val="center"/>
          </w:tcPr>
          <w:p w:rsidR="002E4D54" w:rsidRDefault="002E4D54" w:rsidP="002E4D54">
            <w:pPr>
              <w:spacing w:after="0" w:line="240" w:lineRule="auto"/>
              <w:ind w:left="97" w:right="-20"/>
              <w:jc w:val="center"/>
              <w:rPr>
                <w:rFonts w:ascii="Times New Roman" w:eastAsia="Times New Roman" w:hAnsi="Times New Roman" w:cs="Times New Roman"/>
                <w:sz w:val="20"/>
                <w:szCs w:val="20"/>
              </w:rPr>
            </w:pPr>
            <w:r w:rsidRPr="002E4D54">
              <w:rPr>
                <w:rFonts w:ascii="Times New Roman" w:eastAsia="Times New Roman" w:hAnsi="Times New Roman" w:cs="Times New Roman"/>
                <w:sz w:val="20"/>
                <w:szCs w:val="20"/>
              </w:rPr>
              <w:t>Asdal 2011 (</w:t>
            </w:r>
            <w:proofErr w:type="spellStart"/>
            <w:r w:rsidRPr="002E4D54">
              <w:rPr>
                <w:rFonts w:ascii="Times New Roman" w:eastAsia="Times New Roman" w:hAnsi="Times New Roman" w:cs="Times New Roman"/>
                <w:sz w:val="20"/>
                <w:szCs w:val="20"/>
              </w:rPr>
              <w:t>kap</w:t>
            </w:r>
            <w:proofErr w:type="spellEnd"/>
            <w:r w:rsidRPr="002E4D54">
              <w:rPr>
                <w:rFonts w:ascii="Times New Roman" w:eastAsia="Times New Roman" w:hAnsi="Times New Roman" w:cs="Times New Roman"/>
                <w:sz w:val="20"/>
                <w:szCs w:val="20"/>
              </w:rPr>
              <w:t xml:space="preserve"> 1), </w:t>
            </w:r>
          </w:p>
          <w:p w:rsidR="002E4D54" w:rsidRPr="002E4D54" w:rsidRDefault="002E4D54" w:rsidP="002E4D54">
            <w:pPr>
              <w:spacing w:after="0" w:line="240" w:lineRule="auto"/>
              <w:ind w:left="97" w:right="-20"/>
              <w:jc w:val="center"/>
              <w:rPr>
                <w:rFonts w:ascii="Times New Roman" w:eastAsia="Times New Roman" w:hAnsi="Times New Roman" w:cs="Times New Roman"/>
                <w:sz w:val="20"/>
                <w:szCs w:val="20"/>
              </w:rPr>
            </w:pPr>
            <w:proofErr w:type="spellStart"/>
            <w:r w:rsidRPr="002E4D54">
              <w:rPr>
                <w:rFonts w:ascii="Times New Roman" w:eastAsia="Times New Roman" w:hAnsi="Times New Roman" w:cs="Times New Roman"/>
                <w:sz w:val="20"/>
                <w:szCs w:val="20"/>
              </w:rPr>
              <w:t>Callon</w:t>
            </w:r>
            <w:proofErr w:type="spellEnd"/>
            <w:r w:rsidRPr="002E4D54">
              <w:rPr>
                <w:rFonts w:ascii="Times New Roman" w:eastAsia="Times New Roman" w:hAnsi="Times New Roman" w:cs="Times New Roman"/>
                <w:sz w:val="20"/>
                <w:szCs w:val="20"/>
              </w:rPr>
              <w:t xml:space="preserve"> 1984, </w:t>
            </w:r>
          </w:p>
          <w:p w:rsidR="002E4D54" w:rsidRDefault="002E4D54" w:rsidP="002E4D54">
            <w:pPr>
              <w:spacing w:after="0" w:line="240" w:lineRule="auto"/>
              <w:ind w:left="97" w:right="-20"/>
              <w:jc w:val="center"/>
              <w:rPr>
                <w:rFonts w:ascii="Times New Roman" w:eastAsia="Times New Roman" w:hAnsi="Times New Roman" w:cs="Times New Roman"/>
                <w:sz w:val="20"/>
                <w:szCs w:val="20"/>
              </w:rPr>
            </w:pPr>
            <w:r w:rsidRPr="002E4D54">
              <w:rPr>
                <w:rFonts w:ascii="Times New Roman" w:eastAsia="Times New Roman" w:hAnsi="Times New Roman" w:cs="Times New Roman"/>
                <w:sz w:val="20"/>
                <w:szCs w:val="20"/>
              </w:rPr>
              <w:t xml:space="preserve">Felt &amp; </w:t>
            </w:r>
            <w:proofErr w:type="spellStart"/>
            <w:r w:rsidRPr="002E4D54">
              <w:rPr>
                <w:rFonts w:ascii="Times New Roman" w:eastAsia="Times New Roman" w:hAnsi="Times New Roman" w:cs="Times New Roman"/>
                <w:sz w:val="20"/>
                <w:szCs w:val="20"/>
              </w:rPr>
              <w:t>Fochler</w:t>
            </w:r>
            <w:proofErr w:type="spellEnd"/>
            <w:r w:rsidRPr="002E4D54">
              <w:rPr>
                <w:rFonts w:ascii="Times New Roman" w:eastAsia="Times New Roman" w:hAnsi="Times New Roman" w:cs="Times New Roman"/>
                <w:sz w:val="20"/>
                <w:szCs w:val="20"/>
              </w:rPr>
              <w:t xml:space="preserve"> 2012, </w:t>
            </w:r>
          </w:p>
          <w:p w:rsidR="002E4D54" w:rsidRPr="00D05B46" w:rsidRDefault="002E4D54" w:rsidP="002E4D54">
            <w:pPr>
              <w:spacing w:after="0" w:line="240" w:lineRule="auto"/>
              <w:ind w:left="97" w:right="-20"/>
              <w:jc w:val="center"/>
              <w:rPr>
                <w:rFonts w:ascii="Times New Roman" w:eastAsia="Times New Roman" w:hAnsi="Times New Roman" w:cs="Times New Roman"/>
                <w:sz w:val="20"/>
                <w:szCs w:val="20"/>
                <w:lang w:val="en-GB"/>
              </w:rPr>
            </w:pPr>
            <w:proofErr w:type="spellStart"/>
            <w:r w:rsidRPr="002E4D54">
              <w:rPr>
                <w:rFonts w:ascii="Times New Roman" w:eastAsia="Times New Roman" w:hAnsi="Times New Roman" w:cs="Times New Roman"/>
                <w:sz w:val="20"/>
                <w:szCs w:val="20"/>
              </w:rPr>
              <w:t>Latour</w:t>
            </w:r>
            <w:proofErr w:type="spellEnd"/>
            <w:r w:rsidRPr="002E4D54">
              <w:rPr>
                <w:rFonts w:ascii="Times New Roman" w:eastAsia="Times New Roman" w:hAnsi="Times New Roman" w:cs="Times New Roman"/>
                <w:sz w:val="20"/>
                <w:szCs w:val="20"/>
              </w:rPr>
              <w:t xml:space="preserve"> 1987</w:t>
            </w:r>
          </w:p>
        </w:tc>
      </w:tr>
      <w:tr w:rsidR="002E4D54" w:rsidRPr="00D05B46" w:rsidTr="002E4D54">
        <w:tc>
          <w:tcPr>
            <w:tcW w:w="1501" w:type="dxa"/>
            <w:noWrap/>
            <w:tcMar>
              <w:top w:w="150" w:type="dxa"/>
              <w:left w:w="225" w:type="dxa"/>
              <w:bottom w:w="90" w:type="dxa"/>
              <w:right w:w="225" w:type="dxa"/>
            </w:tcMar>
            <w:vAlign w:val="center"/>
          </w:tcPr>
          <w:p w:rsidR="002E4D54" w:rsidRPr="00D05B46" w:rsidRDefault="002E4D54" w:rsidP="002E4D54">
            <w:pPr>
              <w:spacing w:after="0" w:line="240" w:lineRule="auto"/>
              <w:jc w:val="center"/>
              <w:rPr>
                <w:rFonts w:ascii="Times New Roman" w:hAnsi="Times New Roman" w:cs="Times New Roman"/>
                <w:sz w:val="20"/>
                <w:szCs w:val="20"/>
                <w:lang w:val="en-US"/>
              </w:rPr>
            </w:pP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lang w:val="en-US"/>
              </w:rPr>
            </w:pPr>
          </w:p>
        </w:tc>
        <w:tc>
          <w:tcPr>
            <w:tcW w:w="4394" w:type="dxa"/>
            <w:vAlign w:val="center"/>
          </w:tcPr>
          <w:p w:rsidR="002E4D54" w:rsidRDefault="002E4D54" w:rsidP="002E4D54">
            <w:pPr>
              <w:spacing w:after="0" w:line="240" w:lineRule="auto"/>
              <w:jc w:val="center"/>
              <w:rPr>
                <w:rFonts w:ascii="Times New Roman" w:hAnsi="Times New Roman" w:cs="Times New Roman"/>
                <w:b/>
                <w:i/>
                <w:sz w:val="20"/>
                <w:szCs w:val="20"/>
              </w:rPr>
            </w:pPr>
            <w:r w:rsidRPr="00D05B46">
              <w:rPr>
                <w:rFonts w:ascii="Times New Roman" w:hAnsi="Times New Roman" w:cs="Times New Roman"/>
                <w:b/>
                <w:i/>
                <w:sz w:val="20"/>
                <w:szCs w:val="20"/>
              </w:rPr>
              <w:t xml:space="preserve">Uke 4: Hvor ligger makten? </w:t>
            </w:r>
          </w:p>
          <w:p w:rsidR="002E4D54" w:rsidRPr="00D05B46" w:rsidRDefault="002E4D54" w:rsidP="002E4D54">
            <w:pPr>
              <w:spacing w:after="0" w:line="240" w:lineRule="auto"/>
              <w:jc w:val="center"/>
              <w:rPr>
                <w:rFonts w:ascii="Times New Roman" w:hAnsi="Times New Roman" w:cs="Times New Roman"/>
                <w:b/>
                <w:i/>
                <w:sz w:val="20"/>
                <w:szCs w:val="20"/>
              </w:rPr>
            </w:pPr>
            <w:r w:rsidRPr="00D05B46">
              <w:rPr>
                <w:rFonts w:ascii="Times New Roman" w:hAnsi="Times New Roman" w:cs="Times New Roman"/>
                <w:b/>
                <w:i/>
                <w:sz w:val="20"/>
                <w:szCs w:val="20"/>
              </w:rPr>
              <w:t>V</w:t>
            </w:r>
            <w:r>
              <w:rPr>
                <w:rFonts w:ascii="Times New Roman" w:hAnsi="Times New Roman" w:cs="Times New Roman"/>
                <w:b/>
                <w:i/>
                <w:sz w:val="20"/>
                <w:szCs w:val="20"/>
              </w:rPr>
              <w:t>itenskap, teknologi og politikk</w:t>
            </w:r>
          </w:p>
        </w:tc>
        <w:tc>
          <w:tcPr>
            <w:tcW w:w="2552" w:type="dxa"/>
            <w:vAlign w:val="center"/>
          </w:tcPr>
          <w:p w:rsidR="002E4D54" w:rsidRPr="00D05B46" w:rsidRDefault="002E4D54" w:rsidP="002E4D54">
            <w:pPr>
              <w:spacing w:after="0" w:line="240" w:lineRule="auto"/>
              <w:jc w:val="center"/>
              <w:rPr>
                <w:rFonts w:ascii="Times New Roman" w:eastAsia="Times New Roman" w:hAnsi="Times New Roman" w:cs="Times New Roman"/>
                <w:sz w:val="20"/>
                <w:szCs w:val="20"/>
              </w:rPr>
            </w:pPr>
          </w:p>
        </w:tc>
      </w:tr>
      <w:tr w:rsidR="002E4D54" w:rsidRPr="00D05B46"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 xml:space="preserve">26. </w:t>
            </w:r>
            <w:proofErr w:type="spellStart"/>
            <w:proofErr w:type="gramStart"/>
            <w:r w:rsidRPr="00D05B46">
              <w:rPr>
                <w:rFonts w:ascii="Times New Roman" w:hAnsi="Times New Roman" w:cs="Times New Roman"/>
                <w:sz w:val="20"/>
                <w:szCs w:val="20"/>
                <w:lang w:val="en-US"/>
              </w:rPr>
              <w:t>sep</w:t>
            </w:r>
            <w:proofErr w:type="gramEnd"/>
            <w:r w:rsidRPr="00D05B46">
              <w:rPr>
                <w:rFonts w:ascii="Times New Roman" w:hAnsi="Times New Roman" w:cs="Times New Roman"/>
                <w:sz w:val="20"/>
                <w:szCs w:val="20"/>
                <w:lang w:val="en-US"/>
              </w:rPr>
              <w:t>.</w:t>
            </w:r>
            <w:proofErr w:type="spellEnd"/>
          </w:p>
          <w:p w:rsidR="002E4D54" w:rsidRPr="00D05B46" w:rsidRDefault="002E4D54" w:rsidP="002E4D54">
            <w:pPr>
              <w:spacing w:after="0" w:line="240" w:lineRule="auto"/>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843" w:type="dxa"/>
            <w:noWrap/>
            <w:tcMar>
              <w:top w:w="150" w:type="dxa"/>
              <w:left w:w="225" w:type="dxa"/>
              <w:bottom w:w="90" w:type="dxa"/>
              <w:right w:w="225" w:type="dxa"/>
            </w:tcMar>
            <w:vAlign w:val="center"/>
            <w:hideMark/>
          </w:tcPr>
          <w:p w:rsidR="002E4D54" w:rsidRPr="00715B10" w:rsidRDefault="002E4D54" w:rsidP="002E4D54">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Erlend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Hermansen</w:t>
            </w:r>
            <w:proofErr w:type="spellEnd"/>
          </w:p>
        </w:tc>
        <w:tc>
          <w:tcPr>
            <w:tcW w:w="4394" w:type="dxa"/>
            <w:vAlign w:val="center"/>
          </w:tcPr>
          <w:p w:rsidR="002E4D54" w:rsidRPr="00D05B46" w:rsidRDefault="002E4D54" w:rsidP="002E4D54">
            <w:pPr>
              <w:spacing w:after="0" w:line="240" w:lineRule="auto"/>
              <w:jc w:val="center"/>
              <w:rPr>
                <w:rFonts w:ascii="Times New Roman" w:hAnsi="Times New Roman" w:cs="Times New Roman"/>
                <w:sz w:val="20"/>
                <w:szCs w:val="20"/>
              </w:rPr>
            </w:pPr>
            <w:r w:rsidRPr="00D05B46">
              <w:rPr>
                <w:rFonts w:ascii="Times New Roman" w:eastAsia="Times New Roman" w:hAnsi="Times New Roman" w:cs="Times New Roman"/>
                <w:sz w:val="20"/>
                <w:szCs w:val="20"/>
              </w:rPr>
              <w:t>Fra klimaforskning til klimapolitikk</w:t>
            </w:r>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rPr>
            </w:pPr>
            <w:r w:rsidRPr="002E4D54">
              <w:rPr>
                <w:rFonts w:ascii="Times New Roman" w:eastAsia="Times New Roman" w:hAnsi="Times New Roman" w:cs="Times New Roman"/>
                <w:sz w:val="20"/>
                <w:szCs w:val="20"/>
              </w:rPr>
              <w:t>Asdal 2011 (</w:t>
            </w:r>
            <w:proofErr w:type="spellStart"/>
            <w:r w:rsidRPr="002E4D54">
              <w:rPr>
                <w:rFonts w:ascii="Times New Roman" w:eastAsia="Times New Roman" w:hAnsi="Times New Roman" w:cs="Times New Roman"/>
                <w:sz w:val="20"/>
                <w:szCs w:val="20"/>
              </w:rPr>
              <w:t>kap</w:t>
            </w:r>
            <w:proofErr w:type="spellEnd"/>
            <w:r w:rsidRPr="002E4D54">
              <w:rPr>
                <w:rFonts w:ascii="Times New Roman" w:eastAsia="Times New Roman" w:hAnsi="Times New Roman" w:cs="Times New Roman"/>
                <w:sz w:val="20"/>
                <w:szCs w:val="20"/>
              </w:rPr>
              <w:t xml:space="preserve"> 6), Edwards 2010, Sundqvist et.al </w:t>
            </w:r>
            <w:proofErr w:type="gramStart"/>
            <w:r w:rsidRPr="002E4D54">
              <w:rPr>
                <w:rFonts w:ascii="Times New Roman" w:eastAsia="Times New Roman" w:hAnsi="Times New Roman" w:cs="Times New Roman"/>
                <w:sz w:val="20"/>
                <w:szCs w:val="20"/>
              </w:rPr>
              <w:t xml:space="preserve">2015,  </w:t>
            </w:r>
            <w:proofErr w:type="spellStart"/>
            <w:r w:rsidRPr="002E4D54">
              <w:rPr>
                <w:rFonts w:ascii="Times New Roman" w:eastAsia="Times New Roman" w:hAnsi="Times New Roman" w:cs="Times New Roman"/>
                <w:sz w:val="20"/>
                <w:szCs w:val="20"/>
              </w:rPr>
              <w:t>Wynne</w:t>
            </w:r>
            <w:proofErr w:type="spellEnd"/>
            <w:proofErr w:type="gramEnd"/>
            <w:r w:rsidRPr="002E4D54">
              <w:rPr>
                <w:rFonts w:ascii="Times New Roman" w:eastAsia="Times New Roman" w:hAnsi="Times New Roman" w:cs="Times New Roman"/>
                <w:sz w:val="20"/>
                <w:szCs w:val="20"/>
              </w:rPr>
              <w:t xml:space="preserve"> 2010, </w:t>
            </w:r>
            <w:proofErr w:type="spellStart"/>
            <w:r w:rsidRPr="002E4D54">
              <w:rPr>
                <w:rFonts w:ascii="Times New Roman" w:eastAsia="Times New Roman" w:hAnsi="Times New Roman" w:cs="Times New Roman"/>
                <w:sz w:val="20"/>
                <w:szCs w:val="20"/>
              </w:rPr>
              <w:t>Callon</w:t>
            </w:r>
            <w:proofErr w:type="spellEnd"/>
            <w:r w:rsidRPr="002E4D54">
              <w:rPr>
                <w:rFonts w:ascii="Times New Roman" w:eastAsia="Times New Roman" w:hAnsi="Times New Roman" w:cs="Times New Roman"/>
                <w:sz w:val="20"/>
                <w:szCs w:val="20"/>
              </w:rPr>
              <w:t xml:space="preserve"> et. al 2009 (+ </w:t>
            </w:r>
            <w:proofErr w:type="spellStart"/>
            <w:r w:rsidRPr="002E4D54">
              <w:rPr>
                <w:rFonts w:ascii="Times New Roman" w:eastAsia="Times New Roman" w:hAnsi="Times New Roman" w:cs="Times New Roman"/>
                <w:sz w:val="20"/>
                <w:szCs w:val="20"/>
              </w:rPr>
              <w:t>Jasanoff</w:t>
            </w:r>
            <w:proofErr w:type="spellEnd"/>
            <w:r w:rsidRPr="002E4D54">
              <w:rPr>
                <w:rFonts w:ascii="Times New Roman" w:eastAsia="Times New Roman" w:hAnsi="Times New Roman" w:cs="Times New Roman"/>
                <w:sz w:val="20"/>
                <w:szCs w:val="20"/>
              </w:rPr>
              <w:t>)</w:t>
            </w:r>
          </w:p>
        </w:tc>
      </w:tr>
      <w:tr w:rsidR="002E4D54" w:rsidRPr="00D515C9"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 xml:space="preserve">27. </w:t>
            </w:r>
            <w:proofErr w:type="spellStart"/>
            <w:proofErr w:type="gramStart"/>
            <w:r w:rsidRPr="00D05B46">
              <w:rPr>
                <w:rFonts w:ascii="Times New Roman" w:hAnsi="Times New Roman" w:cs="Times New Roman"/>
                <w:sz w:val="20"/>
                <w:szCs w:val="20"/>
                <w:lang w:val="en-US"/>
              </w:rPr>
              <w:t>sep</w:t>
            </w:r>
            <w:proofErr w:type="gramEnd"/>
            <w:r w:rsidRPr="00D05B46">
              <w:rPr>
                <w:rFonts w:ascii="Times New Roman" w:hAnsi="Times New Roman" w:cs="Times New Roman"/>
                <w:sz w:val="20"/>
                <w:szCs w:val="20"/>
                <w:lang w:val="en-US"/>
              </w:rPr>
              <w:t>.</w:t>
            </w:r>
            <w:proofErr w:type="spellEnd"/>
          </w:p>
          <w:p w:rsidR="002E4D54" w:rsidRPr="00D05B46" w:rsidRDefault="002E4D54" w:rsidP="002E4D54">
            <w:pPr>
              <w:spacing w:after="0" w:line="240" w:lineRule="auto"/>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Hilde Reinertsen</w:t>
            </w:r>
          </w:p>
        </w:tc>
        <w:tc>
          <w:tcPr>
            <w:tcW w:w="4394" w:type="dxa"/>
            <w:vAlign w:val="center"/>
          </w:tcPr>
          <w:p w:rsidR="002E4D54" w:rsidRPr="00D05B46" w:rsidRDefault="002E4D54" w:rsidP="002E4D54">
            <w:pPr>
              <w:spacing w:after="0" w:line="240" w:lineRule="auto"/>
              <w:jc w:val="center"/>
              <w:rPr>
                <w:rFonts w:ascii="Times New Roman" w:hAnsi="Times New Roman" w:cs="Times New Roman"/>
                <w:b/>
                <w:i/>
                <w:sz w:val="20"/>
                <w:szCs w:val="20"/>
              </w:rPr>
            </w:pPr>
            <w:proofErr w:type="spellStart"/>
            <w:r w:rsidRPr="00D05B46">
              <w:rPr>
                <w:rFonts w:ascii="Times New Roman" w:eastAsia="Times New Roman" w:hAnsi="Times New Roman" w:cs="Times New Roman"/>
                <w:sz w:val="20"/>
                <w:szCs w:val="20"/>
                <w:lang w:val="en-GB"/>
              </w:rPr>
              <w:t>Politikkens</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teknologier</w:t>
            </w:r>
            <w:proofErr w:type="spellEnd"/>
          </w:p>
        </w:tc>
        <w:tc>
          <w:tcPr>
            <w:tcW w:w="2552" w:type="dxa"/>
            <w:vAlign w:val="center"/>
          </w:tcPr>
          <w:p w:rsidR="002E4D54" w:rsidRPr="00D515C9" w:rsidRDefault="002E4D54" w:rsidP="002E4D54">
            <w:pPr>
              <w:spacing w:after="0" w:line="240" w:lineRule="auto"/>
              <w:jc w:val="center"/>
              <w:rPr>
                <w:rFonts w:ascii="Times New Roman" w:hAnsi="Times New Roman" w:cs="Times New Roman"/>
                <w:sz w:val="20"/>
                <w:szCs w:val="20"/>
                <w:lang w:val="en-US"/>
              </w:rPr>
            </w:pPr>
            <w:r w:rsidRPr="002E4D54">
              <w:rPr>
                <w:rFonts w:ascii="Times New Roman" w:eastAsia="Times New Roman" w:hAnsi="Times New Roman" w:cs="Times New Roman"/>
                <w:sz w:val="20"/>
                <w:szCs w:val="20"/>
                <w:lang w:val="en-GB"/>
              </w:rPr>
              <w:t>Asdal 2011 (</w:t>
            </w:r>
            <w:proofErr w:type="spellStart"/>
            <w:r w:rsidRPr="002E4D54">
              <w:rPr>
                <w:rFonts w:ascii="Times New Roman" w:eastAsia="Times New Roman" w:hAnsi="Times New Roman" w:cs="Times New Roman"/>
                <w:sz w:val="20"/>
                <w:szCs w:val="20"/>
                <w:lang w:val="en-GB"/>
              </w:rPr>
              <w:t>kap</w:t>
            </w:r>
            <w:proofErr w:type="spellEnd"/>
            <w:r w:rsidRPr="002E4D54">
              <w:rPr>
                <w:rFonts w:ascii="Times New Roman" w:eastAsia="Times New Roman" w:hAnsi="Times New Roman" w:cs="Times New Roman"/>
                <w:sz w:val="20"/>
                <w:szCs w:val="20"/>
                <w:lang w:val="en-GB"/>
              </w:rPr>
              <w:t xml:space="preserve"> 2,3,4,7), Foucault 2002, Law 2008, Singleton 2012</w:t>
            </w:r>
          </w:p>
        </w:tc>
      </w:tr>
      <w:tr w:rsidR="002E4D54" w:rsidRPr="00D05B46" w:rsidTr="002E4D54">
        <w:tc>
          <w:tcPr>
            <w:tcW w:w="1501" w:type="dxa"/>
            <w:noWrap/>
            <w:tcMar>
              <w:top w:w="150" w:type="dxa"/>
              <w:left w:w="225" w:type="dxa"/>
              <w:bottom w:w="90" w:type="dxa"/>
              <w:right w:w="225" w:type="dxa"/>
            </w:tcMar>
            <w:vAlign w:val="center"/>
            <w:hideMark/>
          </w:tcPr>
          <w:p w:rsidR="002E4D54" w:rsidRDefault="002E4D54" w:rsidP="002E4D54">
            <w:pPr>
              <w:spacing w:after="0" w:line="240" w:lineRule="auto"/>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 xml:space="preserve">29. </w:t>
            </w:r>
            <w:proofErr w:type="spellStart"/>
            <w:proofErr w:type="gramStart"/>
            <w:r w:rsidRPr="00D05B46">
              <w:rPr>
                <w:rFonts w:ascii="Times New Roman" w:hAnsi="Times New Roman" w:cs="Times New Roman"/>
                <w:sz w:val="20"/>
                <w:szCs w:val="20"/>
                <w:lang w:val="en-US"/>
              </w:rPr>
              <w:t>sep</w:t>
            </w:r>
            <w:proofErr w:type="gramEnd"/>
            <w:r w:rsidRPr="00D05B46">
              <w:rPr>
                <w:rFonts w:ascii="Times New Roman" w:hAnsi="Times New Roman" w:cs="Times New Roman"/>
                <w:sz w:val="20"/>
                <w:szCs w:val="20"/>
                <w:lang w:val="en-US"/>
              </w:rPr>
              <w:t>.</w:t>
            </w:r>
            <w:proofErr w:type="spellEnd"/>
          </w:p>
          <w:p w:rsidR="002E4D54" w:rsidRPr="00D05B46" w:rsidRDefault="002E4D54" w:rsidP="002E4D54">
            <w:pPr>
              <w:spacing w:after="0" w:line="240" w:lineRule="auto"/>
              <w:jc w:val="center"/>
              <w:rPr>
                <w:rFonts w:ascii="Times New Roman" w:hAnsi="Times New Roman" w:cs="Times New Roman"/>
                <w:sz w:val="20"/>
                <w:szCs w:val="20"/>
                <w:lang w:val="en-US"/>
              </w:rPr>
            </w:pPr>
            <w:r w:rsidRPr="00395288">
              <w:rPr>
                <w:rFonts w:ascii="Times New Roman" w:hAnsi="Times New Roman" w:cs="Times New Roman"/>
                <w:sz w:val="20"/>
                <w:szCs w:val="20"/>
                <w:lang w:val="en-US"/>
              </w:rPr>
              <w:t>10:15–12:00</w:t>
            </w: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Hilde Reinertsen</w:t>
            </w:r>
          </w:p>
        </w:tc>
        <w:tc>
          <w:tcPr>
            <w:tcW w:w="4394" w:type="dxa"/>
            <w:vAlign w:val="center"/>
          </w:tcPr>
          <w:p w:rsidR="002E4D54" w:rsidRPr="00D05B46" w:rsidRDefault="002E4D54" w:rsidP="002E4D54">
            <w:pPr>
              <w:spacing w:after="0" w:line="240" w:lineRule="auto"/>
              <w:jc w:val="center"/>
              <w:rPr>
                <w:rFonts w:ascii="Times New Roman" w:hAnsi="Times New Roman" w:cs="Times New Roman"/>
                <w:sz w:val="20"/>
                <w:szCs w:val="20"/>
                <w:lang w:val="en-US"/>
              </w:rPr>
            </w:pPr>
            <w:proofErr w:type="spellStart"/>
            <w:r w:rsidRPr="00D05B46">
              <w:rPr>
                <w:rFonts w:ascii="Times New Roman" w:eastAsia="Times New Roman" w:hAnsi="Times New Roman" w:cs="Times New Roman"/>
                <w:sz w:val="20"/>
                <w:szCs w:val="20"/>
                <w:lang w:val="en-GB"/>
              </w:rPr>
              <w:t>Oppsummering</w:t>
            </w:r>
            <w:proofErr w:type="spellEnd"/>
            <w:r w:rsidRPr="00D05B46">
              <w:rPr>
                <w:rFonts w:ascii="Times New Roman" w:eastAsia="Times New Roman" w:hAnsi="Times New Roman" w:cs="Times New Roman"/>
                <w:sz w:val="20"/>
                <w:szCs w:val="20"/>
                <w:lang w:val="en-GB"/>
              </w:rPr>
              <w:t xml:space="preserve">: STS </w:t>
            </w:r>
            <w:proofErr w:type="spellStart"/>
            <w:r w:rsidRPr="00D05B46">
              <w:rPr>
                <w:rFonts w:ascii="Times New Roman" w:eastAsia="Times New Roman" w:hAnsi="Times New Roman" w:cs="Times New Roman"/>
                <w:sz w:val="20"/>
                <w:szCs w:val="20"/>
                <w:lang w:val="en-GB"/>
              </w:rPr>
              <w:t>som</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verktøy</w:t>
            </w:r>
            <w:proofErr w:type="spellEnd"/>
            <w:r w:rsidRPr="00D05B46">
              <w:rPr>
                <w:rFonts w:ascii="Times New Roman" w:eastAsia="Times New Roman" w:hAnsi="Times New Roman" w:cs="Times New Roman"/>
                <w:sz w:val="20"/>
                <w:szCs w:val="20"/>
                <w:lang w:val="en-GB"/>
              </w:rPr>
              <w:t xml:space="preserve"> for å </w:t>
            </w:r>
            <w:proofErr w:type="spellStart"/>
            <w:r w:rsidRPr="00D05B46">
              <w:rPr>
                <w:rFonts w:ascii="Times New Roman" w:eastAsia="Times New Roman" w:hAnsi="Times New Roman" w:cs="Times New Roman"/>
                <w:sz w:val="20"/>
                <w:szCs w:val="20"/>
                <w:lang w:val="en-GB"/>
              </w:rPr>
              <w:t>studere</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vitenskap</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teknologi</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og</w:t>
            </w:r>
            <w:proofErr w:type="spellEnd"/>
            <w:r w:rsidRPr="00D05B46">
              <w:rPr>
                <w:rFonts w:ascii="Times New Roman" w:eastAsia="Times New Roman" w:hAnsi="Times New Roman" w:cs="Times New Roman"/>
                <w:sz w:val="20"/>
                <w:szCs w:val="20"/>
                <w:lang w:val="en-GB"/>
              </w:rPr>
              <w:t xml:space="preserve"> </w:t>
            </w:r>
            <w:proofErr w:type="spellStart"/>
            <w:r w:rsidRPr="00D05B46">
              <w:rPr>
                <w:rFonts w:ascii="Times New Roman" w:eastAsia="Times New Roman" w:hAnsi="Times New Roman" w:cs="Times New Roman"/>
                <w:sz w:val="20"/>
                <w:szCs w:val="20"/>
                <w:lang w:val="en-GB"/>
              </w:rPr>
              <w:t>politikk</w:t>
            </w:r>
            <w:proofErr w:type="spellEnd"/>
          </w:p>
        </w:tc>
        <w:tc>
          <w:tcPr>
            <w:tcW w:w="2552" w:type="dxa"/>
            <w:vAlign w:val="center"/>
          </w:tcPr>
          <w:p w:rsidR="002E4D54" w:rsidRPr="00D05B46" w:rsidRDefault="002E4D54" w:rsidP="002E4D54">
            <w:pPr>
              <w:spacing w:after="0" w:line="240" w:lineRule="auto"/>
              <w:ind w:left="97" w:right="107"/>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r>
      <w:tr w:rsidR="002E4D54" w:rsidRPr="00D05B46" w:rsidTr="002E4D54">
        <w:tc>
          <w:tcPr>
            <w:tcW w:w="1501" w:type="dxa"/>
            <w:noWrap/>
            <w:tcMar>
              <w:top w:w="150" w:type="dxa"/>
              <w:left w:w="225" w:type="dxa"/>
              <w:bottom w:w="90" w:type="dxa"/>
              <w:right w:w="225" w:type="dxa"/>
            </w:tcMar>
            <w:vAlign w:val="center"/>
            <w:hideMark/>
          </w:tcPr>
          <w:p w:rsidR="002E4D54" w:rsidRPr="00D05B46" w:rsidRDefault="002E4D54" w:rsidP="002E4D5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D05B46">
              <w:rPr>
                <w:rFonts w:ascii="Times New Roman" w:hAnsi="Times New Roman" w:cs="Times New Roman"/>
                <w:sz w:val="20"/>
                <w:szCs w:val="20"/>
                <w:lang w:val="en-US"/>
              </w:rPr>
              <w:t>0.s</w:t>
            </w:r>
            <w:r>
              <w:rPr>
                <w:rFonts w:ascii="Times New Roman" w:hAnsi="Times New Roman" w:cs="Times New Roman"/>
                <w:sz w:val="20"/>
                <w:szCs w:val="20"/>
              </w:rPr>
              <w:t>ep</w:t>
            </w:r>
            <w:r w:rsidRPr="00D05B46">
              <w:rPr>
                <w:rFonts w:ascii="Times New Roman" w:hAnsi="Times New Roman" w:cs="Times New Roman"/>
                <w:sz w:val="20"/>
                <w:szCs w:val="20"/>
              </w:rPr>
              <w:t>–7.okt</w:t>
            </w:r>
          </w:p>
        </w:tc>
        <w:tc>
          <w:tcPr>
            <w:tcW w:w="1843" w:type="dxa"/>
            <w:noWrap/>
            <w:tcMar>
              <w:top w:w="150" w:type="dxa"/>
              <w:left w:w="225" w:type="dxa"/>
              <w:bottom w:w="90" w:type="dxa"/>
              <w:right w:w="225" w:type="dxa"/>
            </w:tcMar>
            <w:vAlign w:val="center"/>
            <w:hideMark/>
          </w:tcPr>
          <w:p w:rsidR="002E4D54" w:rsidRPr="00715B10" w:rsidRDefault="002E4D54" w:rsidP="002E4D54">
            <w:pPr>
              <w:spacing w:after="0" w:line="240" w:lineRule="auto"/>
              <w:jc w:val="center"/>
              <w:rPr>
                <w:rFonts w:ascii="Times New Roman" w:hAnsi="Times New Roman" w:cs="Times New Roman"/>
                <w:sz w:val="20"/>
                <w:szCs w:val="20"/>
                <w:lang w:val="en-US"/>
              </w:rPr>
            </w:pPr>
          </w:p>
        </w:tc>
        <w:tc>
          <w:tcPr>
            <w:tcW w:w="4394" w:type="dxa"/>
            <w:vAlign w:val="center"/>
          </w:tcPr>
          <w:p w:rsidR="002E4D54" w:rsidRDefault="002E4D54" w:rsidP="002E4D5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Uke 5: </w:t>
            </w:r>
          </w:p>
          <w:p w:rsidR="002E4D54" w:rsidRPr="00395288" w:rsidRDefault="002E4D54" w:rsidP="002E4D54">
            <w:pPr>
              <w:spacing w:after="0" w:line="240" w:lineRule="auto"/>
              <w:jc w:val="center"/>
              <w:rPr>
                <w:rFonts w:ascii="Times New Roman" w:hAnsi="Times New Roman" w:cs="Times New Roman"/>
                <w:b/>
                <w:i/>
                <w:sz w:val="20"/>
                <w:szCs w:val="20"/>
                <w:lang w:val="en-US"/>
              </w:rPr>
            </w:pPr>
            <w:r w:rsidRPr="00395288">
              <w:rPr>
                <w:rFonts w:ascii="Times New Roman" w:hAnsi="Times New Roman" w:cs="Times New Roman"/>
                <w:b/>
                <w:i/>
                <w:sz w:val="20"/>
                <w:szCs w:val="20"/>
              </w:rPr>
              <w:t>STS-essay</w:t>
            </w:r>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lang w:val="en-US"/>
              </w:rPr>
            </w:pPr>
          </w:p>
        </w:tc>
      </w:tr>
      <w:tr w:rsidR="002E4D54" w:rsidRPr="00D05B46" w:rsidTr="002E4D54">
        <w:tc>
          <w:tcPr>
            <w:tcW w:w="1501" w:type="dxa"/>
            <w:noWrap/>
            <w:tcMar>
              <w:top w:w="150" w:type="dxa"/>
              <w:left w:w="225" w:type="dxa"/>
              <w:bottom w:w="90" w:type="dxa"/>
              <w:right w:w="225" w:type="dxa"/>
            </w:tcMar>
            <w:vAlign w:val="center"/>
          </w:tcPr>
          <w:p w:rsidR="002E4D54" w:rsidRPr="00D05B46" w:rsidRDefault="002E4D54" w:rsidP="002E4D54">
            <w:pPr>
              <w:spacing w:after="0" w:line="240" w:lineRule="auto"/>
              <w:jc w:val="center"/>
              <w:rPr>
                <w:rFonts w:ascii="Times New Roman" w:hAnsi="Times New Roman" w:cs="Times New Roman"/>
                <w:sz w:val="20"/>
                <w:szCs w:val="20"/>
              </w:rPr>
            </w:pPr>
          </w:p>
        </w:tc>
        <w:tc>
          <w:tcPr>
            <w:tcW w:w="1843" w:type="dxa"/>
            <w:noWrap/>
            <w:tcMar>
              <w:top w:w="150" w:type="dxa"/>
              <w:left w:w="225" w:type="dxa"/>
              <w:bottom w:w="90" w:type="dxa"/>
              <w:right w:w="225" w:type="dxa"/>
            </w:tcMar>
            <w:vAlign w:val="center"/>
          </w:tcPr>
          <w:p w:rsidR="002E4D54" w:rsidRPr="00715B10" w:rsidRDefault="002E4D54" w:rsidP="002E4D54">
            <w:pPr>
              <w:spacing w:after="0" w:line="240" w:lineRule="auto"/>
              <w:jc w:val="center"/>
              <w:rPr>
                <w:rFonts w:ascii="Times New Roman" w:hAnsi="Times New Roman" w:cs="Times New Roman"/>
                <w:sz w:val="20"/>
                <w:szCs w:val="20"/>
              </w:rPr>
            </w:pPr>
          </w:p>
        </w:tc>
        <w:tc>
          <w:tcPr>
            <w:tcW w:w="4394" w:type="dxa"/>
            <w:vAlign w:val="center"/>
          </w:tcPr>
          <w:p w:rsidR="002E4D54" w:rsidRPr="00D05B46" w:rsidRDefault="002E4D54" w:rsidP="002E4D54">
            <w:pPr>
              <w:spacing w:after="0" w:line="240" w:lineRule="auto"/>
              <w:jc w:val="center"/>
              <w:rPr>
                <w:rFonts w:ascii="Times New Roman" w:hAnsi="Times New Roman" w:cs="Times New Roman"/>
                <w:sz w:val="20"/>
                <w:szCs w:val="20"/>
              </w:rPr>
            </w:pPr>
          </w:p>
        </w:tc>
        <w:tc>
          <w:tcPr>
            <w:tcW w:w="2552" w:type="dxa"/>
            <w:vAlign w:val="center"/>
          </w:tcPr>
          <w:p w:rsidR="002E4D54" w:rsidRPr="00D05B46" w:rsidRDefault="002E4D54" w:rsidP="002E4D54">
            <w:pPr>
              <w:spacing w:after="0" w:line="240" w:lineRule="auto"/>
              <w:jc w:val="center"/>
              <w:rPr>
                <w:rFonts w:ascii="Times New Roman" w:hAnsi="Times New Roman" w:cs="Times New Roman"/>
                <w:sz w:val="20"/>
                <w:szCs w:val="20"/>
              </w:rPr>
            </w:pPr>
          </w:p>
        </w:tc>
      </w:tr>
    </w:tbl>
    <w:p w:rsidR="00D515C9" w:rsidRPr="00CD54B3" w:rsidRDefault="00D515C9" w:rsidP="00D515C9">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ab/>
      </w:r>
    </w:p>
    <w:p w:rsidR="00D515C9" w:rsidRDefault="00D515C9" w:rsidP="00D515C9">
      <w:pPr>
        <w:pStyle w:val="PlainText"/>
        <w:rPr>
          <w:rFonts w:ascii="Times New Roman" w:hAnsi="Times New Roman" w:cs="Times New Roman"/>
          <w:sz w:val="24"/>
          <w:szCs w:val="24"/>
          <w:lang w:val="en-US"/>
        </w:rPr>
      </w:pPr>
    </w:p>
    <w:p w:rsidR="00D515C9" w:rsidRDefault="00D515C9" w:rsidP="00D05B46">
      <w:pPr>
        <w:pStyle w:val="PlainText"/>
        <w:rPr>
          <w:rFonts w:ascii="Times New Roman" w:hAnsi="Times New Roman" w:cs="Times New Roman"/>
          <w:sz w:val="24"/>
          <w:szCs w:val="24"/>
          <w:lang w:val="en-US"/>
        </w:rPr>
      </w:pPr>
    </w:p>
    <w:p w:rsidR="00375605" w:rsidRPr="00D05B46" w:rsidRDefault="00375605" w:rsidP="00392257">
      <w:pPr>
        <w:spacing w:after="0" w:line="240" w:lineRule="auto"/>
        <w:jc w:val="both"/>
        <w:rPr>
          <w:rFonts w:ascii="Times New Roman" w:hAnsi="Times New Roman" w:cs="Times New Roman"/>
          <w:sz w:val="24"/>
          <w:szCs w:val="24"/>
          <w:lang w:val="en-US"/>
        </w:rPr>
      </w:pPr>
    </w:p>
    <w:p w:rsidR="00AE6405" w:rsidRDefault="00AE6405"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Default="00FE45C9" w:rsidP="00AE6405">
      <w:pPr>
        <w:pStyle w:val="PlainText"/>
        <w:rPr>
          <w:rFonts w:ascii="Times New Roman" w:hAnsi="Times New Roman" w:cs="Times New Roman"/>
          <w:sz w:val="24"/>
          <w:szCs w:val="24"/>
        </w:rPr>
      </w:pPr>
    </w:p>
    <w:p w:rsidR="00FE45C9" w:rsidRPr="00AE6405" w:rsidRDefault="00FE45C9" w:rsidP="00AE6405">
      <w:pPr>
        <w:pStyle w:val="PlainText"/>
        <w:rPr>
          <w:rFonts w:ascii="Times New Roman" w:hAnsi="Times New Roman" w:cs="Times New Roman"/>
          <w:sz w:val="24"/>
          <w:szCs w:val="24"/>
        </w:rPr>
      </w:pPr>
    </w:p>
    <w:p w:rsidR="004E36F1" w:rsidRPr="00AE6405" w:rsidRDefault="004E36F1" w:rsidP="00AE6405">
      <w:pPr>
        <w:pStyle w:val="PlainText"/>
        <w:rPr>
          <w:rFonts w:ascii="Times New Roman" w:hAnsi="Times New Roman" w:cs="Times New Roman"/>
          <w:sz w:val="24"/>
          <w:szCs w:val="24"/>
        </w:rPr>
      </w:pPr>
    </w:p>
    <w:p w:rsidR="004E36F1" w:rsidRPr="00AE6405" w:rsidRDefault="004E36F1" w:rsidP="00AE6405">
      <w:pPr>
        <w:pStyle w:val="PlainText"/>
        <w:rPr>
          <w:rFonts w:ascii="Times New Roman" w:hAnsi="Times New Roman" w:cs="Times New Roman"/>
          <w:sz w:val="24"/>
          <w:szCs w:val="24"/>
        </w:rPr>
      </w:pPr>
    </w:p>
    <w:p w:rsidR="004E36F1" w:rsidRDefault="004E36F1" w:rsidP="00AE6405">
      <w:pPr>
        <w:pStyle w:val="PlainText"/>
        <w:rPr>
          <w:rFonts w:ascii="Times New Roman" w:hAnsi="Times New Roman" w:cs="Times New Roman"/>
          <w:sz w:val="24"/>
          <w:szCs w:val="24"/>
        </w:rPr>
      </w:pPr>
    </w:p>
    <w:p w:rsidR="00015DC3" w:rsidRDefault="00015DC3" w:rsidP="00AE6405">
      <w:pPr>
        <w:pStyle w:val="PlainText"/>
        <w:rPr>
          <w:rFonts w:ascii="Times New Roman" w:hAnsi="Times New Roman" w:cs="Times New Roman"/>
          <w:sz w:val="24"/>
          <w:szCs w:val="24"/>
        </w:rPr>
      </w:pPr>
    </w:p>
    <w:p w:rsidR="002E4D54" w:rsidRDefault="002E4D54" w:rsidP="00AE6405">
      <w:pPr>
        <w:pStyle w:val="PlainText"/>
        <w:rPr>
          <w:rFonts w:ascii="Times New Roman" w:hAnsi="Times New Roman" w:cs="Times New Roman"/>
          <w:sz w:val="24"/>
          <w:szCs w:val="24"/>
        </w:rPr>
      </w:pPr>
    </w:p>
    <w:p w:rsidR="00015DC3" w:rsidRPr="00AE6405" w:rsidRDefault="00015DC3" w:rsidP="00AE6405">
      <w:pPr>
        <w:pStyle w:val="PlainText"/>
        <w:rPr>
          <w:rFonts w:ascii="Times New Roman" w:hAnsi="Times New Roman" w:cs="Times New Roman"/>
          <w:sz w:val="24"/>
          <w:szCs w:val="24"/>
        </w:rPr>
      </w:pPr>
    </w:p>
    <w:p w:rsidR="004E36F1" w:rsidRPr="00AE6405" w:rsidRDefault="004E36F1" w:rsidP="00AE6405">
      <w:pPr>
        <w:pStyle w:val="PlainText"/>
        <w:rPr>
          <w:rFonts w:ascii="Times New Roman" w:hAnsi="Times New Roman" w:cs="Times New Roman"/>
          <w:sz w:val="24"/>
          <w:szCs w:val="24"/>
        </w:rPr>
      </w:pPr>
    </w:p>
    <w:p w:rsidR="00CD54B3" w:rsidRPr="00FD072B" w:rsidRDefault="00007641" w:rsidP="00CD54B3">
      <w:pPr>
        <w:pStyle w:val="PlainTex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Module 3: </w:t>
      </w:r>
      <w:r w:rsidR="00CD54B3" w:rsidRPr="00FD072B">
        <w:rPr>
          <w:rFonts w:ascii="Times New Roman" w:hAnsi="Times New Roman" w:cs="Times New Roman"/>
          <w:b/>
          <w:sz w:val="28"/>
          <w:szCs w:val="28"/>
          <w:lang w:val="en-US"/>
        </w:rPr>
        <w:t>Introduction to innovation studies.</w:t>
      </w:r>
    </w:p>
    <w:p w:rsidR="00CD54B3" w:rsidRDefault="00CD54B3" w:rsidP="00CD54B3">
      <w:pPr>
        <w:pStyle w:val="PlainText"/>
        <w:rPr>
          <w:rFonts w:ascii="Times New Roman" w:hAnsi="Times New Roman" w:cs="Times New Roman"/>
          <w:sz w:val="24"/>
          <w:szCs w:val="24"/>
          <w:lang w:val="en-US"/>
        </w:rPr>
      </w:pPr>
    </w:p>
    <w:p w:rsidR="00381648" w:rsidRDefault="00381648" w:rsidP="00CD54B3">
      <w:pPr>
        <w:pStyle w:val="PlainText"/>
        <w:rPr>
          <w:rFonts w:ascii="Times New Roman" w:hAnsi="Times New Roman" w:cs="Times New Roman"/>
          <w:sz w:val="24"/>
          <w:szCs w:val="24"/>
          <w:lang w:val="en-US"/>
        </w:rPr>
      </w:pPr>
    </w:p>
    <w:p w:rsidR="00B26877" w:rsidRDefault="00B26877" w:rsidP="00B26877">
      <w:pPr>
        <w:pStyle w:val="PlainText"/>
        <w:rPr>
          <w:rFonts w:ascii="Times New Roman" w:hAnsi="Times New Roman" w:cs="Times New Roman"/>
          <w:sz w:val="24"/>
          <w:szCs w:val="24"/>
          <w:lang w:val="en-US"/>
        </w:rPr>
      </w:pPr>
      <w:r w:rsidRPr="00B26877">
        <w:rPr>
          <w:rFonts w:ascii="Times New Roman" w:hAnsi="Times New Roman" w:cs="Times New Roman"/>
          <w:b/>
          <w:sz w:val="24"/>
          <w:szCs w:val="24"/>
          <w:lang w:val="en-US"/>
        </w:rPr>
        <w:t>Coordinator:</w:t>
      </w:r>
      <w:r>
        <w:rPr>
          <w:rFonts w:ascii="Times New Roman" w:hAnsi="Times New Roman" w:cs="Times New Roman"/>
          <w:sz w:val="24"/>
          <w:szCs w:val="24"/>
          <w:lang w:val="en-US"/>
        </w:rPr>
        <w:t xml:space="preserve"> </w:t>
      </w:r>
      <w:r w:rsidR="00783AA5">
        <w:rPr>
          <w:rFonts w:ascii="Times New Roman" w:hAnsi="Times New Roman" w:cs="Times New Roman"/>
          <w:sz w:val="24"/>
          <w:szCs w:val="24"/>
          <w:lang w:val="en-US"/>
        </w:rPr>
        <w:t xml:space="preserve">Fulvio </w:t>
      </w:r>
      <w:r w:rsidR="00A8296B">
        <w:rPr>
          <w:rFonts w:ascii="Times New Roman" w:hAnsi="Times New Roman" w:cs="Times New Roman"/>
          <w:sz w:val="24"/>
          <w:szCs w:val="24"/>
          <w:lang w:val="en-US"/>
        </w:rPr>
        <w:t>Castellacci &amp;</w:t>
      </w:r>
      <w:r w:rsidR="00FC7AD1">
        <w:rPr>
          <w:rFonts w:ascii="Times New Roman" w:hAnsi="Times New Roman" w:cs="Times New Roman"/>
          <w:sz w:val="24"/>
          <w:szCs w:val="24"/>
          <w:lang w:val="en-US"/>
        </w:rPr>
        <w:t xml:space="preserve"> Håkon</w:t>
      </w:r>
      <w:r w:rsidR="004E36F1">
        <w:rPr>
          <w:rFonts w:ascii="Times New Roman" w:hAnsi="Times New Roman" w:cs="Times New Roman"/>
          <w:sz w:val="24"/>
          <w:szCs w:val="24"/>
          <w:lang w:val="en-US"/>
        </w:rPr>
        <w:t xml:space="preserve"> </w:t>
      </w:r>
      <w:r w:rsidR="00A8296B">
        <w:rPr>
          <w:rFonts w:ascii="Times New Roman" w:hAnsi="Times New Roman" w:cs="Times New Roman"/>
          <w:sz w:val="24"/>
          <w:szCs w:val="24"/>
          <w:lang w:val="en-US"/>
        </w:rPr>
        <w:t xml:space="preserve">Normann </w:t>
      </w:r>
    </w:p>
    <w:p w:rsidR="00B26877" w:rsidRDefault="00B26877" w:rsidP="00CD54B3">
      <w:pPr>
        <w:pStyle w:val="PlainText"/>
        <w:rPr>
          <w:rFonts w:ascii="Times New Roman" w:hAnsi="Times New Roman" w:cs="Times New Roman"/>
          <w:sz w:val="24"/>
          <w:szCs w:val="24"/>
          <w:lang w:val="en-US"/>
        </w:rPr>
      </w:pPr>
    </w:p>
    <w:p w:rsidR="00FD072B" w:rsidRPr="00CD54B3" w:rsidRDefault="00FD072B" w:rsidP="00FD072B">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Module duration:</w:t>
      </w:r>
      <w:r w:rsidRPr="00CD54B3">
        <w:rPr>
          <w:rFonts w:ascii="Times New Roman" w:hAnsi="Times New Roman" w:cs="Times New Roman"/>
          <w:sz w:val="24"/>
          <w:szCs w:val="24"/>
          <w:lang w:val="en-US"/>
        </w:rPr>
        <w:t xml:space="preserve"> </w:t>
      </w:r>
      <w:r w:rsidR="00FC7AD1">
        <w:rPr>
          <w:rFonts w:ascii="Times New Roman" w:hAnsi="Times New Roman" w:cs="Times New Roman"/>
          <w:sz w:val="24"/>
          <w:szCs w:val="24"/>
          <w:lang w:val="en-US"/>
        </w:rPr>
        <w:t>4</w:t>
      </w:r>
      <w:r w:rsidRPr="00CD54B3">
        <w:rPr>
          <w:rFonts w:ascii="Times New Roman" w:hAnsi="Times New Roman" w:cs="Times New Roman"/>
          <w:sz w:val="24"/>
          <w:szCs w:val="24"/>
          <w:lang w:val="en-US"/>
        </w:rPr>
        <w:t xml:space="preserve"> weeks</w:t>
      </w:r>
      <w:r w:rsidR="003E2CF6">
        <w:rPr>
          <w:rFonts w:ascii="Times New Roman" w:hAnsi="Times New Roman" w:cs="Times New Roman"/>
          <w:sz w:val="24"/>
          <w:szCs w:val="24"/>
          <w:lang w:val="en-US"/>
        </w:rPr>
        <w:t xml:space="preserve"> + 1 week essay</w:t>
      </w:r>
      <w:r w:rsidRPr="00CD54B3">
        <w:rPr>
          <w:rFonts w:ascii="Times New Roman" w:hAnsi="Times New Roman" w:cs="Times New Roman"/>
          <w:sz w:val="24"/>
          <w:szCs w:val="24"/>
          <w:lang w:val="en-US"/>
        </w:rPr>
        <w:t>.</w:t>
      </w:r>
    </w:p>
    <w:p w:rsidR="00381648" w:rsidRDefault="00381648" w:rsidP="00FD072B">
      <w:pPr>
        <w:pStyle w:val="PlainText"/>
        <w:rPr>
          <w:rFonts w:ascii="Times New Roman" w:hAnsi="Times New Roman" w:cs="Times New Roman"/>
          <w:sz w:val="24"/>
          <w:szCs w:val="24"/>
          <w:lang w:val="en-US"/>
        </w:rPr>
      </w:pPr>
    </w:p>
    <w:p w:rsidR="00C979A5" w:rsidRPr="00CD54B3" w:rsidRDefault="00C979A5" w:rsidP="00C979A5">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Period:</w:t>
      </w:r>
      <w:r w:rsidRPr="00CD54B3">
        <w:rPr>
          <w:rFonts w:ascii="Times New Roman" w:hAnsi="Times New Roman" w:cs="Times New Roman"/>
          <w:sz w:val="24"/>
          <w:szCs w:val="24"/>
          <w:lang w:val="en-US"/>
        </w:rPr>
        <w:t xml:space="preserve"> </w:t>
      </w:r>
      <w:r>
        <w:rPr>
          <w:rFonts w:ascii="Times New Roman" w:hAnsi="Times New Roman" w:cs="Times New Roman"/>
          <w:sz w:val="24"/>
          <w:szCs w:val="24"/>
          <w:lang w:val="en-US"/>
        </w:rPr>
        <w:t>weeks 41-44</w:t>
      </w:r>
      <w:r w:rsidRPr="00CD54B3">
        <w:rPr>
          <w:rFonts w:ascii="Times New Roman" w:hAnsi="Times New Roman" w:cs="Times New Roman"/>
          <w:sz w:val="24"/>
          <w:szCs w:val="24"/>
          <w:lang w:val="en-US"/>
        </w:rPr>
        <w:t>.</w:t>
      </w:r>
    </w:p>
    <w:p w:rsidR="00381648" w:rsidRPr="00CD54B3" w:rsidRDefault="00FD072B" w:rsidP="00FD072B">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ab/>
      </w:r>
    </w:p>
    <w:tbl>
      <w:tblPr>
        <w:tblStyle w:val="TableGrid"/>
        <w:tblW w:w="10490" w:type="dxa"/>
        <w:tblInd w:w="-601" w:type="dxa"/>
        <w:tblLook w:val="04A0" w:firstRow="1" w:lastRow="0" w:firstColumn="1" w:lastColumn="0" w:noHBand="0" w:noVBand="1"/>
      </w:tblPr>
      <w:tblGrid>
        <w:gridCol w:w="1418"/>
        <w:gridCol w:w="1985"/>
        <w:gridCol w:w="4536"/>
        <w:gridCol w:w="2551"/>
      </w:tblGrid>
      <w:tr w:rsidR="002E4D54" w:rsidRPr="00D05B46" w:rsidTr="00722301">
        <w:tc>
          <w:tcPr>
            <w:tcW w:w="1418" w:type="dxa"/>
            <w:vAlign w:val="center"/>
          </w:tcPr>
          <w:p w:rsidR="002E4D54" w:rsidRPr="002E4D54" w:rsidRDefault="002E4D54" w:rsidP="00722301">
            <w:pPr>
              <w:jc w:val="center"/>
              <w:rPr>
                <w:rFonts w:ascii="Times New Roman" w:hAnsi="Times New Roman" w:cs="Times New Roman"/>
                <w:sz w:val="20"/>
                <w:szCs w:val="20"/>
              </w:rPr>
            </w:pPr>
          </w:p>
          <w:p w:rsidR="002E4D54" w:rsidRPr="002E4D54" w:rsidRDefault="002E4D54" w:rsidP="00722301">
            <w:pPr>
              <w:jc w:val="center"/>
              <w:rPr>
                <w:rFonts w:ascii="Times New Roman" w:hAnsi="Times New Roman" w:cs="Times New Roman"/>
                <w:b/>
                <w:sz w:val="20"/>
                <w:szCs w:val="20"/>
              </w:rPr>
            </w:pPr>
            <w:r w:rsidRPr="002E4D54">
              <w:rPr>
                <w:rFonts w:ascii="Times New Roman" w:hAnsi="Times New Roman" w:cs="Times New Roman"/>
                <w:b/>
                <w:sz w:val="20"/>
                <w:szCs w:val="20"/>
              </w:rPr>
              <w:t>Dato</w:t>
            </w:r>
          </w:p>
          <w:p w:rsidR="002E4D54" w:rsidRPr="002E4D54" w:rsidRDefault="002E4D54" w:rsidP="00722301">
            <w:pPr>
              <w:jc w:val="center"/>
              <w:rPr>
                <w:rFonts w:ascii="Times New Roman" w:hAnsi="Times New Roman" w:cs="Times New Roman"/>
                <w:sz w:val="20"/>
                <w:szCs w:val="20"/>
              </w:rPr>
            </w:pPr>
          </w:p>
        </w:tc>
        <w:tc>
          <w:tcPr>
            <w:tcW w:w="1985" w:type="dxa"/>
            <w:vAlign w:val="center"/>
          </w:tcPr>
          <w:p w:rsidR="002E4D54" w:rsidRPr="00D05B46" w:rsidRDefault="002E4D54" w:rsidP="00722301">
            <w:pPr>
              <w:jc w:val="center"/>
              <w:rPr>
                <w:rFonts w:ascii="Times New Roman" w:hAnsi="Times New Roman" w:cs="Times New Roman"/>
                <w:b/>
                <w:sz w:val="20"/>
                <w:szCs w:val="20"/>
              </w:rPr>
            </w:pPr>
            <w:r w:rsidRPr="00D05B46">
              <w:rPr>
                <w:rFonts w:ascii="Times New Roman" w:hAnsi="Times New Roman" w:cs="Times New Roman"/>
                <w:b/>
                <w:sz w:val="20"/>
                <w:szCs w:val="20"/>
              </w:rPr>
              <w:t>Hvem</w:t>
            </w:r>
          </w:p>
        </w:tc>
        <w:tc>
          <w:tcPr>
            <w:tcW w:w="4536" w:type="dxa"/>
            <w:vAlign w:val="center"/>
          </w:tcPr>
          <w:p w:rsidR="002E4D54" w:rsidRPr="004261D3" w:rsidRDefault="002E4D54" w:rsidP="00722301">
            <w:pPr>
              <w:jc w:val="center"/>
              <w:rPr>
                <w:rFonts w:ascii="Times New Roman" w:hAnsi="Times New Roman" w:cs="Times New Roman"/>
                <w:b/>
                <w:sz w:val="20"/>
                <w:szCs w:val="20"/>
              </w:rPr>
            </w:pPr>
            <w:r>
              <w:rPr>
                <w:rFonts w:ascii="Times New Roman" w:hAnsi="Times New Roman" w:cs="Times New Roman"/>
                <w:b/>
                <w:sz w:val="20"/>
                <w:szCs w:val="20"/>
              </w:rPr>
              <w:t>Tema</w:t>
            </w:r>
          </w:p>
        </w:tc>
        <w:tc>
          <w:tcPr>
            <w:tcW w:w="2551" w:type="dxa"/>
            <w:vAlign w:val="center"/>
          </w:tcPr>
          <w:p w:rsidR="002E4D54" w:rsidRPr="00D05B46" w:rsidRDefault="002E4D54" w:rsidP="00722301">
            <w:pPr>
              <w:jc w:val="center"/>
              <w:rPr>
                <w:rFonts w:ascii="Times New Roman" w:hAnsi="Times New Roman" w:cs="Times New Roman"/>
                <w:b/>
                <w:sz w:val="20"/>
                <w:szCs w:val="20"/>
              </w:rPr>
            </w:pPr>
            <w:r w:rsidRPr="00D05B46">
              <w:rPr>
                <w:rFonts w:ascii="Times New Roman" w:hAnsi="Times New Roman" w:cs="Times New Roman"/>
                <w:b/>
                <w:sz w:val="20"/>
                <w:szCs w:val="20"/>
              </w:rPr>
              <w:t>Pensum (forslag)</w:t>
            </w:r>
          </w:p>
        </w:tc>
      </w:tr>
      <w:tr w:rsidR="002E4D54" w:rsidRPr="00D73A86" w:rsidTr="00722301">
        <w:tc>
          <w:tcPr>
            <w:tcW w:w="1418" w:type="dxa"/>
            <w:vAlign w:val="center"/>
          </w:tcPr>
          <w:p w:rsidR="002E4D54" w:rsidRPr="002E4D54" w:rsidRDefault="002E4D54" w:rsidP="00722301">
            <w:pPr>
              <w:jc w:val="center"/>
              <w:rPr>
                <w:rFonts w:ascii="Times New Roman" w:hAnsi="Times New Roman" w:cs="Times New Roman"/>
                <w:sz w:val="20"/>
                <w:szCs w:val="20"/>
              </w:rPr>
            </w:pPr>
          </w:p>
        </w:tc>
        <w:tc>
          <w:tcPr>
            <w:tcW w:w="1985" w:type="dxa"/>
            <w:vAlign w:val="center"/>
          </w:tcPr>
          <w:p w:rsidR="002E4D54" w:rsidRPr="00D05B46" w:rsidRDefault="002E4D54" w:rsidP="00722301">
            <w:pPr>
              <w:jc w:val="center"/>
              <w:rPr>
                <w:rFonts w:ascii="Times New Roman" w:hAnsi="Times New Roman" w:cs="Times New Roman"/>
                <w:b/>
                <w:sz w:val="20"/>
                <w:szCs w:val="20"/>
              </w:rPr>
            </w:pPr>
          </w:p>
        </w:tc>
        <w:tc>
          <w:tcPr>
            <w:tcW w:w="4536" w:type="dxa"/>
            <w:vAlign w:val="center"/>
          </w:tcPr>
          <w:p w:rsidR="002E4D54" w:rsidRPr="00D73A86" w:rsidRDefault="002E4D54"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 xml:space="preserve">Uke 41: </w:t>
            </w:r>
          </w:p>
          <w:p w:rsidR="002E4D54" w:rsidRPr="00D73A86" w:rsidRDefault="00D73A86"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The field of innovation studies</w:t>
            </w:r>
          </w:p>
        </w:tc>
        <w:tc>
          <w:tcPr>
            <w:tcW w:w="2551" w:type="dxa"/>
            <w:vAlign w:val="center"/>
          </w:tcPr>
          <w:p w:rsidR="002E4D54" w:rsidRPr="00D73A86" w:rsidRDefault="002E4D54" w:rsidP="00722301">
            <w:pPr>
              <w:jc w:val="center"/>
              <w:rPr>
                <w:rFonts w:ascii="Times New Roman" w:hAnsi="Times New Roman" w:cs="Times New Roman"/>
                <w:b/>
                <w:sz w:val="20"/>
                <w:szCs w:val="20"/>
                <w:lang w:val="en-US"/>
              </w:rPr>
            </w:pPr>
          </w:p>
        </w:tc>
      </w:tr>
      <w:tr w:rsidR="002E4D54" w:rsidRPr="00D73A86" w:rsidTr="00722301">
        <w:tc>
          <w:tcPr>
            <w:tcW w:w="1418" w:type="dxa"/>
            <w:vAlign w:val="center"/>
          </w:tcPr>
          <w:p w:rsidR="002E4D54"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10.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2E4D54"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Fulvio Castellacci</w:t>
            </w:r>
          </w:p>
        </w:tc>
        <w:tc>
          <w:tcPr>
            <w:tcW w:w="4536" w:type="dxa"/>
            <w:vAlign w:val="center"/>
          </w:tcPr>
          <w:p w:rsid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 xml:space="preserve">Introduction: </w:t>
            </w:r>
          </w:p>
          <w:p w:rsidR="002E4D54"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overview and objectives of this module</w:t>
            </w:r>
          </w:p>
        </w:tc>
        <w:tc>
          <w:tcPr>
            <w:tcW w:w="2551" w:type="dxa"/>
            <w:vAlign w:val="center"/>
          </w:tcPr>
          <w:p w:rsidR="002E4D54" w:rsidRPr="00D73A86" w:rsidRDefault="002E4D54" w:rsidP="00722301">
            <w:pPr>
              <w:jc w:val="center"/>
              <w:rPr>
                <w:rFonts w:ascii="Times New Roman" w:hAnsi="Times New Roman" w:cs="Times New Roman"/>
                <w:sz w:val="20"/>
                <w:szCs w:val="20"/>
                <w:lang w:val="en-US"/>
              </w:rPr>
            </w:pPr>
          </w:p>
        </w:tc>
      </w:tr>
      <w:tr w:rsidR="002E4D54" w:rsidRPr="00D73A86" w:rsidTr="00722301">
        <w:tc>
          <w:tcPr>
            <w:tcW w:w="1418" w:type="dxa"/>
            <w:vAlign w:val="center"/>
          </w:tcPr>
          <w:p w:rsidR="002E4D54"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10.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Jan Fagerberg </w:t>
            </w:r>
          </w:p>
          <w:p w:rsidR="002E4D54"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 xml:space="preserve">Studies of creation and use of knowledge: </w:t>
            </w:r>
          </w:p>
          <w:p w:rsidR="002E4D54"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Innovation as a multi-disciplinary field</w:t>
            </w:r>
          </w:p>
        </w:tc>
        <w:tc>
          <w:tcPr>
            <w:tcW w:w="2551" w:type="dxa"/>
            <w:vAlign w:val="center"/>
          </w:tcPr>
          <w:p w:rsidR="002E4D54" w:rsidRPr="00D73A86" w:rsidRDefault="002E4D54"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10.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Jan Fagerberg </w:t>
            </w:r>
          </w:p>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Schumpeter and evolutionary economics</w:t>
            </w:r>
          </w:p>
        </w:tc>
        <w:tc>
          <w:tcPr>
            <w:tcW w:w="2551" w:type="dxa"/>
            <w:vAlign w:val="center"/>
          </w:tcPr>
          <w:p w:rsidR="00D73A86" w:rsidRPr="00D73A86" w:rsidRDefault="00D73A86" w:rsidP="00722301">
            <w:pPr>
              <w:rPr>
                <w:rFonts w:ascii="Times New Roman" w:hAnsi="Times New Roman" w:cs="Times New Roman"/>
                <w:sz w:val="20"/>
                <w:szCs w:val="20"/>
                <w:lang w:val="en-US"/>
              </w:rPr>
            </w:pPr>
          </w:p>
        </w:tc>
      </w:tr>
      <w:tr w:rsidR="002E4D54" w:rsidRPr="00D73A86" w:rsidTr="00722301">
        <w:tc>
          <w:tcPr>
            <w:tcW w:w="1418" w:type="dxa"/>
            <w:vAlign w:val="center"/>
          </w:tcPr>
          <w:p w:rsidR="002E4D54"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14.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2E4D54"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Magnus Gulbrandsen</w:t>
            </w:r>
          </w:p>
        </w:tc>
        <w:tc>
          <w:tcPr>
            <w:tcW w:w="4536" w:type="dxa"/>
            <w:vAlign w:val="center"/>
          </w:tcPr>
          <w:p w:rsidR="002E4D54"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Types of innovation and how we measure them</w:t>
            </w:r>
          </w:p>
        </w:tc>
        <w:tc>
          <w:tcPr>
            <w:tcW w:w="2551" w:type="dxa"/>
            <w:vAlign w:val="center"/>
          </w:tcPr>
          <w:p w:rsidR="002E4D54" w:rsidRPr="00D73A86" w:rsidRDefault="002E4D54" w:rsidP="00722301">
            <w:pPr>
              <w:jc w:val="center"/>
              <w:rPr>
                <w:rFonts w:ascii="Times New Roman" w:hAnsi="Times New Roman" w:cs="Times New Roman"/>
                <w:sz w:val="20"/>
                <w:szCs w:val="20"/>
                <w:lang w:val="en-US"/>
              </w:rPr>
            </w:pPr>
          </w:p>
        </w:tc>
      </w:tr>
      <w:tr w:rsidR="002E4D54" w:rsidRPr="00D73A86" w:rsidTr="00722301">
        <w:tc>
          <w:tcPr>
            <w:tcW w:w="1418" w:type="dxa"/>
            <w:vAlign w:val="center"/>
          </w:tcPr>
          <w:p w:rsidR="002E4D54" w:rsidRPr="00D73A86" w:rsidRDefault="002E4D54" w:rsidP="00722301">
            <w:pPr>
              <w:jc w:val="center"/>
              <w:rPr>
                <w:rFonts w:ascii="Times New Roman" w:hAnsi="Times New Roman" w:cs="Times New Roman"/>
                <w:sz w:val="20"/>
                <w:szCs w:val="20"/>
                <w:lang w:val="en-US"/>
              </w:rPr>
            </w:pPr>
          </w:p>
        </w:tc>
        <w:tc>
          <w:tcPr>
            <w:tcW w:w="1985" w:type="dxa"/>
            <w:vAlign w:val="center"/>
          </w:tcPr>
          <w:p w:rsidR="002E4D54" w:rsidRPr="00D73A86" w:rsidRDefault="002E4D54" w:rsidP="00722301">
            <w:pPr>
              <w:jc w:val="center"/>
              <w:rPr>
                <w:rFonts w:ascii="Times New Roman" w:hAnsi="Times New Roman" w:cs="Times New Roman"/>
                <w:b/>
                <w:sz w:val="20"/>
                <w:szCs w:val="20"/>
                <w:lang w:val="en-US"/>
              </w:rPr>
            </w:pPr>
          </w:p>
        </w:tc>
        <w:tc>
          <w:tcPr>
            <w:tcW w:w="4536" w:type="dxa"/>
            <w:vAlign w:val="center"/>
          </w:tcPr>
          <w:p w:rsidR="002E4D54" w:rsidRPr="00D73A86" w:rsidRDefault="002E4D54"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 xml:space="preserve">Uke 42: </w:t>
            </w:r>
          </w:p>
          <w:p w:rsidR="002E4D54" w:rsidRPr="00D73A86" w:rsidRDefault="00D73A86"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Innovation at the firm-level</w:t>
            </w:r>
          </w:p>
        </w:tc>
        <w:tc>
          <w:tcPr>
            <w:tcW w:w="2551" w:type="dxa"/>
            <w:vAlign w:val="center"/>
          </w:tcPr>
          <w:p w:rsidR="002E4D54" w:rsidRPr="00D73A86" w:rsidRDefault="002E4D54" w:rsidP="00722301">
            <w:pPr>
              <w:jc w:val="center"/>
              <w:rPr>
                <w:rFonts w:ascii="Times New Roman" w:hAnsi="Times New Roman" w:cs="Times New Roman"/>
                <w:b/>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17.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Fulvio Castellacci</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 xml:space="preserve">Innovation in firms: concepts and </w:t>
            </w:r>
            <w:proofErr w:type="spellStart"/>
            <w:r w:rsidRPr="00D73A86">
              <w:rPr>
                <w:rFonts w:ascii="Times New Roman" w:hAnsi="Times New Roman" w:cs="Times New Roman"/>
                <w:sz w:val="20"/>
                <w:szCs w:val="20"/>
                <w:lang w:val="en-US"/>
              </w:rPr>
              <w:t>microfoundations</w:t>
            </w:r>
            <w:proofErr w:type="spellEnd"/>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18.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Fulvio Castellacci</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Modelling innovation an</w:t>
            </w:r>
            <w:r>
              <w:rPr>
                <w:rFonts w:ascii="Times New Roman" w:hAnsi="Times New Roman" w:cs="Times New Roman"/>
                <w:sz w:val="20"/>
                <w:szCs w:val="20"/>
                <w:lang w:val="en-US"/>
              </w:rPr>
              <w:t xml:space="preserve">d research and development </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20.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Magnus Gulbrandsen</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Management of innovation and R&amp;D</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892795" w:rsidRDefault="00D73A86" w:rsidP="00892795">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21. </w:t>
            </w:r>
            <w:proofErr w:type="spellStart"/>
            <w:r>
              <w:rPr>
                <w:rFonts w:ascii="Times New Roman" w:hAnsi="Times New Roman" w:cs="Times New Roman"/>
                <w:sz w:val="20"/>
                <w:szCs w:val="20"/>
                <w:lang w:val="en-US"/>
              </w:rPr>
              <w:t>okt</w:t>
            </w:r>
            <w:proofErr w:type="spellEnd"/>
          </w:p>
        </w:tc>
        <w:tc>
          <w:tcPr>
            <w:tcW w:w="1985" w:type="dxa"/>
            <w:vAlign w:val="center"/>
          </w:tcPr>
          <w:p w:rsid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 xml:space="preserve">Vegard </w:t>
            </w:r>
            <w:proofErr w:type="spellStart"/>
            <w:r w:rsidRPr="00D73A86">
              <w:rPr>
                <w:rFonts w:ascii="Times New Roman" w:hAnsi="Times New Roman" w:cs="Times New Roman"/>
                <w:sz w:val="20"/>
                <w:szCs w:val="20"/>
                <w:lang w:val="en-US"/>
              </w:rPr>
              <w:t>Tveito</w:t>
            </w:r>
            <w:proofErr w:type="spellEnd"/>
            <w:r w:rsidRPr="00D73A86">
              <w:rPr>
                <w:rFonts w:ascii="Times New Roman" w:hAnsi="Times New Roman" w:cs="Times New Roman"/>
                <w:sz w:val="20"/>
                <w:szCs w:val="20"/>
                <w:lang w:val="en-US"/>
              </w:rPr>
              <w:t xml:space="preserve"> &amp; </w:t>
            </w:r>
            <w:proofErr w:type="spellStart"/>
            <w:r w:rsidRPr="00D73A86">
              <w:rPr>
                <w:rFonts w:ascii="Times New Roman" w:hAnsi="Times New Roman" w:cs="Times New Roman"/>
                <w:sz w:val="20"/>
                <w:szCs w:val="20"/>
                <w:lang w:val="en-US"/>
              </w:rPr>
              <w:t>Jarle</w:t>
            </w:r>
            <w:proofErr w:type="spellEnd"/>
            <w:r w:rsidRPr="00D73A86">
              <w:rPr>
                <w:rFonts w:ascii="Times New Roman" w:hAnsi="Times New Roman" w:cs="Times New Roman"/>
                <w:sz w:val="20"/>
                <w:szCs w:val="20"/>
                <w:lang w:val="en-US"/>
              </w:rPr>
              <w:t xml:space="preserve"> </w:t>
            </w:r>
            <w:proofErr w:type="spellStart"/>
            <w:r w:rsidRPr="00D73A86">
              <w:rPr>
                <w:rFonts w:ascii="Times New Roman" w:hAnsi="Times New Roman" w:cs="Times New Roman"/>
                <w:sz w:val="20"/>
                <w:szCs w:val="20"/>
                <w:lang w:val="en-US"/>
              </w:rPr>
              <w:t>Hildrum</w:t>
            </w:r>
            <w:proofErr w:type="spellEnd"/>
            <w:r>
              <w:rPr>
                <w:rFonts w:ascii="Times New Roman" w:hAnsi="Times New Roman" w:cs="Times New Roman"/>
                <w:sz w:val="20"/>
                <w:szCs w:val="20"/>
                <w:lang w:val="en-US"/>
              </w:rPr>
              <w:t xml:space="preserve"> </w:t>
            </w:r>
          </w:p>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Study visit: Telenor</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Pr="00D73A86" w:rsidRDefault="00D73A86" w:rsidP="00722301">
            <w:pPr>
              <w:jc w:val="center"/>
              <w:rPr>
                <w:rFonts w:ascii="Times New Roman" w:hAnsi="Times New Roman" w:cs="Times New Roman"/>
                <w:sz w:val="20"/>
                <w:szCs w:val="20"/>
                <w:lang w:val="en-US"/>
              </w:rPr>
            </w:pPr>
          </w:p>
        </w:tc>
        <w:tc>
          <w:tcPr>
            <w:tcW w:w="1985" w:type="dxa"/>
            <w:vAlign w:val="center"/>
          </w:tcPr>
          <w:p w:rsidR="00D73A86" w:rsidRPr="00D73A86" w:rsidRDefault="00D73A86" w:rsidP="00722301">
            <w:pPr>
              <w:jc w:val="center"/>
              <w:rPr>
                <w:rFonts w:ascii="Times New Roman" w:hAnsi="Times New Roman" w:cs="Times New Roman"/>
                <w:b/>
                <w:sz w:val="20"/>
                <w:szCs w:val="20"/>
                <w:lang w:val="en-US"/>
              </w:rPr>
            </w:pPr>
          </w:p>
        </w:tc>
        <w:tc>
          <w:tcPr>
            <w:tcW w:w="4536" w:type="dxa"/>
            <w:vAlign w:val="center"/>
          </w:tcPr>
          <w:p w:rsidR="00D73A86" w:rsidRPr="00D73A86" w:rsidRDefault="00D73A86"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 xml:space="preserve">Uke 43: </w:t>
            </w:r>
          </w:p>
          <w:p w:rsidR="00D73A86" w:rsidRPr="00D73A86" w:rsidRDefault="00D73A86"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Innovation in systems</w:t>
            </w:r>
          </w:p>
        </w:tc>
        <w:tc>
          <w:tcPr>
            <w:tcW w:w="2551" w:type="dxa"/>
            <w:vAlign w:val="center"/>
          </w:tcPr>
          <w:p w:rsidR="00D73A86" w:rsidRPr="00D73A86" w:rsidRDefault="00D73A86" w:rsidP="00722301">
            <w:pPr>
              <w:jc w:val="center"/>
              <w:rPr>
                <w:rFonts w:ascii="Times New Roman" w:hAnsi="Times New Roman" w:cs="Times New Roman"/>
                <w:b/>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24.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Håkon Normann</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The innovation system approach</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rPr>
            </w:pPr>
            <w:r w:rsidRPr="00D73A86">
              <w:rPr>
                <w:rFonts w:ascii="Times New Roman" w:hAnsi="Times New Roman" w:cs="Times New Roman"/>
                <w:sz w:val="20"/>
                <w:szCs w:val="20"/>
              </w:rPr>
              <w:t xml:space="preserve">25. </w:t>
            </w:r>
            <w:proofErr w:type="spellStart"/>
            <w:r>
              <w:rPr>
                <w:rFonts w:ascii="Times New Roman" w:hAnsi="Times New Roman" w:cs="Times New Roman"/>
                <w:sz w:val="20"/>
                <w:szCs w:val="20"/>
              </w:rPr>
              <w:t>okt</w:t>
            </w:r>
            <w:proofErr w:type="spellEnd"/>
          </w:p>
          <w:p w:rsidR="00892795" w:rsidRPr="00D73A86" w:rsidRDefault="00892795" w:rsidP="00722301">
            <w:pPr>
              <w:jc w:val="center"/>
              <w:rPr>
                <w:rFonts w:ascii="Times New Roman" w:hAnsi="Times New Roman" w:cs="Times New Roman"/>
                <w:sz w:val="20"/>
                <w:szCs w:val="20"/>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rPr>
            </w:pPr>
            <w:r w:rsidRPr="00D73A86">
              <w:rPr>
                <w:rFonts w:ascii="Times New Roman" w:hAnsi="Times New Roman" w:cs="Times New Roman"/>
                <w:sz w:val="20"/>
                <w:szCs w:val="20"/>
              </w:rPr>
              <w:t>Håkon Normann</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Innovation in sectoral and technological systems</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rPr>
            </w:pPr>
            <w:r>
              <w:rPr>
                <w:rFonts w:ascii="Times New Roman" w:hAnsi="Times New Roman" w:cs="Times New Roman"/>
                <w:sz w:val="20"/>
                <w:szCs w:val="20"/>
              </w:rPr>
              <w:t xml:space="preserve">27. </w:t>
            </w:r>
            <w:proofErr w:type="spellStart"/>
            <w:r>
              <w:rPr>
                <w:rFonts w:ascii="Times New Roman" w:hAnsi="Times New Roman" w:cs="Times New Roman"/>
                <w:sz w:val="20"/>
                <w:szCs w:val="20"/>
              </w:rPr>
              <w:t>okt</w:t>
            </w:r>
            <w:proofErr w:type="spellEnd"/>
          </w:p>
          <w:p w:rsidR="00892795" w:rsidRPr="00D73A86" w:rsidRDefault="00892795" w:rsidP="00722301">
            <w:pPr>
              <w:jc w:val="center"/>
              <w:rPr>
                <w:rFonts w:ascii="Times New Roman" w:hAnsi="Times New Roman" w:cs="Times New Roman"/>
                <w:sz w:val="20"/>
                <w:szCs w:val="20"/>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rPr>
            </w:pPr>
            <w:r w:rsidRPr="00D73A86">
              <w:rPr>
                <w:rFonts w:ascii="Times New Roman" w:hAnsi="Times New Roman" w:cs="Times New Roman"/>
                <w:sz w:val="20"/>
                <w:szCs w:val="20"/>
              </w:rPr>
              <w:t>Håkon Normann</w:t>
            </w:r>
          </w:p>
        </w:tc>
        <w:tc>
          <w:tcPr>
            <w:tcW w:w="4536" w:type="dxa"/>
            <w:vAlign w:val="center"/>
          </w:tcPr>
          <w:p w:rsidR="00D73A86" w:rsidRPr="00D73A86" w:rsidRDefault="00D73A86" w:rsidP="00722301">
            <w:pPr>
              <w:jc w:val="center"/>
              <w:rPr>
                <w:rFonts w:ascii="Times New Roman" w:hAnsi="Times New Roman" w:cs="Times New Roman"/>
                <w:sz w:val="20"/>
                <w:szCs w:val="20"/>
              </w:rPr>
            </w:pPr>
            <w:proofErr w:type="spellStart"/>
            <w:r w:rsidRPr="00D73A86">
              <w:rPr>
                <w:rFonts w:ascii="Times New Roman" w:hAnsi="Times New Roman" w:cs="Times New Roman"/>
                <w:sz w:val="20"/>
                <w:szCs w:val="20"/>
              </w:rPr>
              <w:t>Innovation</w:t>
            </w:r>
            <w:proofErr w:type="spellEnd"/>
            <w:r w:rsidRPr="00D73A86">
              <w:rPr>
                <w:rFonts w:ascii="Times New Roman" w:hAnsi="Times New Roman" w:cs="Times New Roman"/>
                <w:sz w:val="20"/>
                <w:szCs w:val="20"/>
              </w:rPr>
              <w:t xml:space="preserve"> and </w:t>
            </w:r>
            <w:proofErr w:type="spellStart"/>
            <w:r w:rsidRPr="00D73A86">
              <w:rPr>
                <w:rFonts w:ascii="Times New Roman" w:hAnsi="Times New Roman" w:cs="Times New Roman"/>
                <w:sz w:val="20"/>
                <w:szCs w:val="20"/>
              </w:rPr>
              <w:t>sustainability</w:t>
            </w:r>
            <w:proofErr w:type="spellEnd"/>
            <w:r w:rsidRPr="00D73A86">
              <w:rPr>
                <w:rFonts w:ascii="Times New Roman" w:hAnsi="Times New Roman" w:cs="Times New Roman"/>
                <w:sz w:val="20"/>
                <w:szCs w:val="20"/>
              </w:rPr>
              <w:t xml:space="preserve"> </w:t>
            </w:r>
            <w:proofErr w:type="spellStart"/>
            <w:r w:rsidRPr="00D73A86">
              <w:rPr>
                <w:rFonts w:ascii="Times New Roman" w:hAnsi="Times New Roman" w:cs="Times New Roman"/>
                <w:sz w:val="20"/>
                <w:szCs w:val="20"/>
              </w:rPr>
              <w:t>transitions</w:t>
            </w:r>
            <w:proofErr w:type="spellEnd"/>
          </w:p>
        </w:tc>
        <w:tc>
          <w:tcPr>
            <w:tcW w:w="2551" w:type="dxa"/>
            <w:vAlign w:val="center"/>
          </w:tcPr>
          <w:p w:rsidR="00D73A86" w:rsidRPr="00D73A86" w:rsidRDefault="00D73A86" w:rsidP="00722301">
            <w:pPr>
              <w:rPr>
                <w:rFonts w:ascii="Times New Roman" w:hAnsi="Times New Roman" w:cs="Times New Roman"/>
                <w:sz w:val="20"/>
                <w:szCs w:val="20"/>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rPr>
            </w:pPr>
            <w:r>
              <w:rPr>
                <w:rFonts w:ascii="Times New Roman" w:hAnsi="Times New Roman" w:cs="Times New Roman"/>
                <w:sz w:val="20"/>
                <w:szCs w:val="20"/>
              </w:rPr>
              <w:t xml:space="preserve">28. </w:t>
            </w:r>
            <w:proofErr w:type="spellStart"/>
            <w:r>
              <w:rPr>
                <w:rFonts w:ascii="Times New Roman" w:hAnsi="Times New Roman" w:cs="Times New Roman"/>
                <w:sz w:val="20"/>
                <w:szCs w:val="20"/>
              </w:rPr>
              <w:t>okt</w:t>
            </w:r>
            <w:proofErr w:type="spellEnd"/>
          </w:p>
          <w:p w:rsidR="00892795" w:rsidRPr="00D73A86" w:rsidRDefault="00892795" w:rsidP="00722301">
            <w:pPr>
              <w:jc w:val="center"/>
              <w:rPr>
                <w:rFonts w:ascii="Times New Roman" w:hAnsi="Times New Roman" w:cs="Times New Roman"/>
                <w:sz w:val="20"/>
                <w:szCs w:val="20"/>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rPr>
            </w:pPr>
            <w:r w:rsidRPr="00D73A86">
              <w:rPr>
                <w:rFonts w:ascii="Times New Roman" w:hAnsi="Times New Roman" w:cs="Times New Roman"/>
                <w:sz w:val="20"/>
                <w:szCs w:val="20"/>
              </w:rPr>
              <w:t>Håkon Normann</w:t>
            </w:r>
          </w:p>
        </w:tc>
        <w:tc>
          <w:tcPr>
            <w:tcW w:w="4536" w:type="dxa"/>
            <w:vAlign w:val="center"/>
          </w:tcPr>
          <w:p w:rsidR="00D73A86" w:rsidRPr="00D73A86" w:rsidRDefault="00D73A86" w:rsidP="00722301">
            <w:pPr>
              <w:jc w:val="center"/>
              <w:rPr>
                <w:rFonts w:ascii="Times New Roman" w:hAnsi="Times New Roman" w:cs="Times New Roman"/>
                <w:sz w:val="20"/>
                <w:szCs w:val="20"/>
              </w:rPr>
            </w:pPr>
            <w:r w:rsidRPr="00D73A86">
              <w:rPr>
                <w:rFonts w:ascii="Times New Roman" w:hAnsi="Times New Roman" w:cs="Times New Roman"/>
                <w:sz w:val="20"/>
                <w:szCs w:val="20"/>
              </w:rPr>
              <w:t>Vid</w:t>
            </w:r>
            <w:r>
              <w:rPr>
                <w:rFonts w:ascii="Times New Roman" w:hAnsi="Times New Roman" w:cs="Times New Roman"/>
                <w:sz w:val="20"/>
                <w:szCs w:val="20"/>
              </w:rPr>
              <w:t xml:space="preserve">eo / </w:t>
            </w:r>
            <w:proofErr w:type="spellStart"/>
            <w:r w:rsidRPr="00D73A86">
              <w:rPr>
                <w:rFonts w:ascii="Times New Roman" w:hAnsi="Times New Roman" w:cs="Times New Roman"/>
                <w:sz w:val="20"/>
                <w:szCs w:val="20"/>
              </w:rPr>
              <w:t>documentary</w:t>
            </w:r>
            <w:proofErr w:type="spellEnd"/>
            <w:r w:rsidRPr="00D73A86">
              <w:rPr>
                <w:rFonts w:ascii="Times New Roman" w:hAnsi="Times New Roman" w:cs="Times New Roman"/>
                <w:sz w:val="20"/>
                <w:szCs w:val="20"/>
              </w:rPr>
              <w:t xml:space="preserve"> &amp; </w:t>
            </w:r>
            <w:proofErr w:type="spellStart"/>
            <w:r w:rsidRPr="00D73A86">
              <w:rPr>
                <w:rFonts w:ascii="Times New Roman" w:hAnsi="Times New Roman" w:cs="Times New Roman"/>
                <w:sz w:val="20"/>
                <w:szCs w:val="20"/>
              </w:rPr>
              <w:t>debate</w:t>
            </w:r>
            <w:proofErr w:type="spellEnd"/>
          </w:p>
        </w:tc>
        <w:tc>
          <w:tcPr>
            <w:tcW w:w="2551" w:type="dxa"/>
            <w:vAlign w:val="center"/>
          </w:tcPr>
          <w:p w:rsidR="00D73A86" w:rsidRPr="00D73A86" w:rsidRDefault="00D73A86" w:rsidP="00722301">
            <w:pPr>
              <w:jc w:val="center"/>
              <w:rPr>
                <w:rFonts w:ascii="Times New Roman" w:hAnsi="Times New Roman" w:cs="Times New Roman"/>
                <w:sz w:val="20"/>
                <w:szCs w:val="20"/>
              </w:rPr>
            </w:pPr>
          </w:p>
        </w:tc>
      </w:tr>
      <w:tr w:rsidR="00D73A86" w:rsidRPr="00D73A86" w:rsidTr="00722301">
        <w:tc>
          <w:tcPr>
            <w:tcW w:w="1418" w:type="dxa"/>
            <w:vAlign w:val="center"/>
          </w:tcPr>
          <w:p w:rsidR="00D73A86" w:rsidRPr="00D73A86" w:rsidRDefault="00D73A86" w:rsidP="00722301">
            <w:pPr>
              <w:jc w:val="center"/>
              <w:rPr>
                <w:rFonts w:ascii="Times New Roman" w:hAnsi="Times New Roman" w:cs="Times New Roman"/>
                <w:sz w:val="20"/>
                <w:szCs w:val="20"/>
              </w:rPr>
            </w:pPr>
          </w:p>
        </w:tc>
        <w:tc>
          <w:tcPr>
            <w:tcW w:w="1985" w:type="dxa"/>
            <w:vAlign w:val="center"/>
          </w:tcPr>
          <w:p w:rsidR="00D73A86" w:rsidRPr="00D73A86" w:rsidRDefault="00D73A86" w:rsidP="00722301">
            <w:pPr>
              <w:jc w:val="center"/>
              <w:rPr>
                <w:rFonts w:ascii="Times New Roman" w:hAnsi="Times New Roman" w:cs="Times New Roman"/>
                <w:b/>
                <w:sz w:val="20"/>
                <w:szCs w:val="20"/>
              </w:rPr>
            </w:pPr>
          </w:p>
        </w:tc>
        <w:tc>
          <w:tcPr>
            <w:tcW w:w="4536" w:type="dxa"/>
            <w:vAlign w:val="center"/>
          </w:tcPr>
          <w:p w:rsidR="00D73A86" w:rsidRPr="00D73A86" w:rsidRDefault="00D73A86" w:rsidP="00722301">
            <w:pPr>
              <w:jc w:val="center"/>
              <w:rPr>
                <w:rFonts w:ascii="Times New Roman" w:hAnsi="Times New Roman" w:cs="Times New Roman"/>
                <w:b/>
                <w:i/>
                <w:sz w:val="20"/>
                <w:szCs w:val="20"/>
              </w:rPr>
            </w:pPr>
            <w:r w:rsidRPr="00D73A86">
              <w:rPr>
                <w:rFonts w:ascii="Times New Roman" w:hAnsi="Times New Roman" w:cs="Times New Roman"/>
                <w:b/>
                <w:i/>
                <w:sz w:val="20"/>
                <w:szCs w:val="20"/>
              </w:rPr>
              <w:t xml:space="preserve">Uke 44: </w:t>
            </w:r>
          </w:p>
          <w:p w:rsidR="00D73A86" w:rsidRPr="00D73A86" w:rsidRDefault="00D73A86"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R&amp;D and innovation policy</w:t>
            </w:r>
          </w:p>
        </w:tc>
        <w:tc>
          <w:tcPr>
            <w:tcW w:w="2551" w:type="dxa"/>
            <w:vAlign w:val="center"/>
          </w:tcPr>
          <w:p w:rsidR="00D73A86" w:rsidRPr="00D73A86" w:rsidRDefault="00D73A86" w:rsidP="00722301">
            <w:pPr>
              <w:jc w:val="center"/>
              <w:rPr>
                <w:rFonts w:ascii="Times New Roman" w:hAnsi="Times New Roman" w:cs="Times New Roman"/>
                <w:b/>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31. </w:t>
            </w:r>
            <w:proofErr w:type="spellStart"/>
            <w:r>
              <w:rPr>
                <w:rFonts w:ascii="Times New Roman" w:hAnsi="Times New Roman" w:cs="Times New Roman"/>
                <w:sz w:val="20"/>
                <w:szCs w:val="20"/>
                <w:lang w:val="en-US"/>
              </w:rPr>
              <w:t>okt</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Jan Fagerberg </w:t>
            </w:r>
          </w:p>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Innovation policy: </w:t>
            </w:r>
          </w:p>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Pr="00D73A86">
              <w:rPr>
                <w:rFonts w:ascii="Times New Roman" w:hAnsi="Times New Roman" w:cs="Times New Roman"/>
                <w:sz w:val="20"/>
                <w:szCs w:val="20"/>
                <w:lang w:val="en-US"/>
              </w:rPr>
              <w:t>volutionary and neoclassical perspectives</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 </w:t>
            </w:r>
            <w:proofErr w:type="spellStart"/>
            <w:r>
              <w:rPr>
                <w:rFonts w:ascii="Times New Roman" w:hAnsi="Times New Roman" w:cs="Times New Roman"/>
                <w:sz w:val="20"/>
                <w:szCs w:val="20"/>
                <w:lang w:val="en-US"/>
              </w:rPr>
              <w:t>nov</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Jan Fagerberg </w:t>
            </w:r>
          </w:p>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R&amp;D and innovation policy: the Norwegian case</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 </w:t>
            </w:r>
            <w:proofErr w:type="spellStart"/>
            <w:r>
              <w:rPr>
                <w:rFonts w:ascii="Times New Roman" w:hAnsi="Times New Roman" w:cs="Times New Roman"/>
                <w:sz w:val="20"/>
                <w:szCs w:val="20"/>
                <w:lang w:val="en-US"/>
              </w:rPr>
              <w:t>nov</w:t>
            </w:r>
            <w:proofErr w:type="spellEnd"/>
          </w:p>
          <w:p w:rsidR="00892795" w:rsidRPr="00D73A86" w:rsidRDefault="00892795"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Fulvio Castellacci &amp; Håkon Normann</w:t>
            </w:r>
          </w:p>
        </w:tc>
        <w:tc>
          <w:tcPr>
            <w:tcW w:w="4536" w:type="dxa"/>
            <w:vAlign w:val="center"/>
          </w:tcPr>
          <w:p w:rsidR="00D73A86" w:rsidRPr="00D73A86" w:rsidRDefault="00D73A86" w:rsidP="00722301">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Conclusion: summary and group tasks</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D73A86" w:rsidTr="00722301">
        <w:tc>
          <w:tcPr>
            <w:tcW w:w="1418" w:type="dxa"/>
            <w:vAlign w:val="center"/>
          </w:tcPr>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spellStart"/>
            <w:r>
              <w:rPr>
                <w:rFonts w:ascii="Times New Roman" w:hAnsi="Times New Roman" w:cs="Times New Roman"/>
                <w:sz w:val="20"/>
                <w:szCs w:val="20"/>
                <w:lang w:val="en-US"/>
              </w:rPr>
              <w:t>nov</w:t>
            </w:r>
            <w:proofErr w:type="spellEnd"/>
          </w:p>
        </w:tc>
        <w:tc>
          <w:tcPr>
            <w:tcW w:w="1985" w:type="dxa"/>
            <w:vAlign w:val="center"/>
          </w:tcPr>
          <w:p w:rsid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Håkon Normann</w:t>
            </w:r>
          </w:p>
          <w:p w:rsidR="00D73A86" w:rsidRPr="00D73A86" w:rsidRDefault="00D73A86"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D73A86" w:rsidRPr="00D73A86" w:rsidRDefault="00D73A86" w:rsidP="00D73A86">
            <w:pPr>
              <w:jc w:val="center"/>
              <w:rPr>
                <w:rFonts w:ascii="Times New Roman" w:hAnsi="Times New Roman" w:cs="Times New Roman"/>
                <w:sz w:val="20"/>
                <w:szCs w:val="20"/>
                <w:lang w:val="en-US"/>
              </w:rPr>
            </w:pPr>
            <w:r w:rsidRPr="00D73A86">
              <w:rPr>
                <w:rFonts w:ascii="Times New Roman" w:hAnsi="Times New Roman" w:cs="Times New Roman"/>
                <w:sz w:val="20"/>
                <w:szCs w:val="20"/>
                <w:lang w:val="en-US"/>
              </w:rPr>
              <w:t xml:space="preserve">Study visit: </w:t>
            </w:r>
            <w:r>
              <w:rPr>
                <w:rFonts w:ascii="Times New Roman" w:hAnsi="Times New Roman" w:cs="Times New Roman"/>
                <w:sz w:val="20"/>
                <w:szCs w:val="20"/>
                <w:lang w:val="en-US"/>
              </w:rPr>
              <w:t>Research Council of Norway</w:t>
            </w:r>
          </w:p>
        </w:tc>
        <w:tc>
          <w:tcPr>
            <w:tcW w:w="2551" w:type="dxa"/>
            <w:vAlign w:val="center"/>
          </w:tcPr>
          <w:p w:rsidR="00D73A86" w:rsidRPr="00D73A86" w:rsidRDefault="00D73A86" w:rsidP="00722301">
            <w:pPr>
              <w:jc w:val="center"/>
              <w:rPr>
                <w:rFonts w:ascii="Times New Roman" w:hAnsi="Times New Roman" w:cs="Times New Roman"/>
                <w:sz w:val="20"/>
                <w:szCs w:val="20"/>
                <w:lang w:val="en-US"/>
              </w:rPr>
            </w:pPr>
          </w:p>
        </w:tc>
      </w:tr>
      <w:tr w:rsidR="00D73A86" w:rsidRPr="002E4D54" w:rsidTr="00722301">
        <w:tc>
          <w:tcPr>
            <w:tcW w:w="1418" w:type="dxa"/>
            <w:vAlign w:val="center"/>
          </w:tcPr>
          <w:p w:rsidR="00D73A86" w:rsidRPr="00D73A86" w:rsidRDefault="00D73A86" w:rsidP="00722301">
            <w:pPr>
              <w:jc w:val="center"/>
              <w:rPr>
                <w:rFonts w:ascii="Times New Roman" w:hAnsi="Times New Roman" w:cs="Times New Roman"/>
                <w:sz w:val="20"/>
                <w:szCs w:val="20"/>
                <w:lang w:val="en-US"/>
              </w:rPr>
            </w:pPr>
            <w:proofErr w:type="gramStart"/>
            <w:r w:rsidRPr="00D73A86">
              <w:rPr>
                <w:rFonts w:ascii="Times New Roman" w:hAnsi="Times New Roman" w:cs="Times New Roman"/>
                <w:sz w:val="20"/>
                <w:szCs w:val="20"/>
                <w:lang w:val="en-US"/>
              </w:rPr>
              <w:t>4.nov</w:t>
            </w:r>
            <w:proofErr w:type="gramEnd"/>
            <w:r w:rsidRPr="00D73A86">
              <w:rPr>
                <w:rFonts w:ascii="Times New Roman" w:hAnsi="Times New Roman" w:cs="Times New Roman"/>
                <w:sz w:val="20"/>
                <w:szCs w:val="20"/>
                <w:lang w:val="en-US"/>
              </w:rPr>
              <w:t xml:space="preserve">-11. </w:t>
            </w:r>
            <w:proofErr w:type="spellStart"/>
            <w:r w:rsidRPr="00D73A86">
              <w:rPr>
                <w:rFonts w:ascii="Times New Roman" w:hAnsi="Times New Roman" w:cs="Times New Roman"/>
                <w:sz w:val="20"/>
                <w:szCs w:val="20"/>
                <w:lang w:val="en-US"/>
              </w:rPr>
              <w:t>nov</w:t>
            </w:r>
            <w:proofErr w:type="spellEnd"/>
          </w:p>
        </w:tc>
        <w:tc>
          <w:tcPr>
            <w:tcW w:w="1985" w:type="dxa"/>
            <w:vAlign w:val="center"/>
          </w:tcPr>
          <w:p w:rsidR="00D73A86" w:rsidRPr="00D73A86" w:rsidRDefault="00D73A86" w:rsidP="00722301">
            <w:pPr>
              <w:jc w:val="center"/>
              <w:rPr>
                <w:rFonts w:ascii="Times New Roman" w:hAnsi="Times New Roman" w:cs="Times New Roman"/>
                <w:b/>
                <w:sz w:val="20"/>
                <w:szCs w:val="20"/>
                <w:lang w:val="en-US"/>
              </w:rPr>
            </w:pPr>
          </w:p>
        </w:tc>
        <w:tc>
          <w:tcPr>
            <w:tcW w:w="4536" w:type="dxa"/>
            <w:vAlign w:val="center"/>
          </w:tcPr>
          <w:p w:rsidR="00D73A86" w:rsidRPr="00D73A86" w:rsidRDefault="00D73A86" w:rsidP="00722301">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 xml:space="preserve">Uke 45: </w:t>
            </w:r>
          </w:p>
          <w:p w:rsidR="00D73A86" w:rsidRPr="002E4D54" w:rsidRDefault="00D73A86" w:rsidP="002E4D54">
            <w:pPr>
              <w:jc w:val="center"/>
              <w:rPr>
                <w:rFonts w:ascii="Times New Roman" w:hAnsi="Times New Roman" w:cs="Times New Roman"/>
                <w:b/>
                <w:i/>
                <w:sz w:val="20"/>
                <w:szCs w:val="20"/>
                <w:lang w:val="en-US"/>
              </w:rPr>
            </w:pPr>
            <w:r w:rsidRPr="00D73A86">
              <w:rPr>
                <w:rFonts w:ascii="Times New Roman" w:hAnsi="Times New Roman" w:cs="Times New Roman"/>
                <w:b/>
                <w:i/>
                <w:sz w:val="20"/>
                <w:szCs w:val="20"/>
                <w:lang w:val="en-US"/>
              </w:rPr>
              <w:t>Innovation-es</w:t>
            </w:r>
            <w:r w:rsidRPr="002E4D54">
              <w:rPr>
                <w:rFonts w:ascii="Times New Roman" w:hAnsi="Times New Roman" w:cs="Times New Roman"/>
                <w:b/>
                <w:i/>
                <w:sz w:val="20"/>
                <w:szCs w:val="20"/>
                <w:lang w:val="en-US"/>
              </w:rPr>
              <w:t>say</w:t>
            </w:r>
          </w:p>
        </w:tc>
        <w:tc>
          <w:tcPr>
            <w:tcW w:w="2551" w:type="dxa"/>
            <w:vAlign w:val="center"/>
          </w:tcPr>
          <w:p w:rsidR="00D73A86" w:rsidRPr="002E4D54" w:rsidRDefault="00D73A86" w:rsidP="00722301">
            <w:pPr>
              <w:jc w:val="center"/>
              <w:rPr>
                <w:rFonts w:ascii="Times New Roman" w:hAnsi="Times New Roman" w:cs="Times New Roman"/>
                <w:b/>
                <w:sz w:val="20"/>
                <w:szCs w:val="20"/>
                <w:lang w:val="en-US"/>
              </w:rPr>
            </w:pPr>
          </w:p>
        </w:tc>
      </w:tr>
    </w:tbl>
    <w:p w:rsidR="00CD54B3" w:rsidRDefault="00CD54B3" w:rsidP="00CD54B3">
      <w:pPr>
        <w:pStyle w:val="PlainText"/>
        <w:rPr>
          <w:rFonts w:ascii="Times New Roman" w:hAnsi="Times New Roman" w:cs="Times New Roman"/>
          <w:sz w:val="24"/>
          <w:szCs w:val="24"/>
          <w:lang w:val="en-US"/>
        </w:rPr>
      </w:pPr>
    </w:p>
    <w:p w:rsidR="003E2CF6" w:rsidRPr="002E4D54" w:rsidRDefault="003E2CF6" w:rsidP="003E2CF6">
      <w:pPr>
        <w:spacing w:after="0" w:line="240" w:lineRule="auto"/>
        <w:rPr>
          <w:rFonts w:ascii="Times New Roman" w:hAnsi="Times New Roman" w:cs="Times New Roman"/>
          <w:sz w:val="24"/>
          <w:szCs w:val="24"/>
          <w:lang w:val="en-US"/>
        </w:rPr>
      </w:pPr>
    </w:p>
    <w:p w:rsidR="00CD54B3" w:rsidRPr="00FD072B" w:rsidRDefault="00007641" w:rsidP="00CD54B3">
      <w:pPr>
        <w:pStyle w:val="PlainTex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Module 4: </w:t>
      </w:r>
      <w:r w:rsidR="00CD54B3" w:rsidRPr="00FD072B">
        <w:rPr>
          <w:rFonts w:ascii="Times New Roman" w:hAnsi="Times New Roman" w:cs="Times New Roman"/>
          <w:b/>
          <w:sz w:val="28"/>
          <w:szCs w:val="28"/>
          <w:lang w:val="en-US"/>
        </w:rPr>
        <w:t xml:space="preserve">Introduction to empirical </w:t>
      </w:r>
      <w:r w:rsidR="006C269A">
        <w:rPr>
          <w:rFonts w:ascii="Times New Roman" w:hAnsi="Times New Roman" w:cs="Times New Roman"/>
          <w:b/>
          <w:sz w:val="28"/>
          <w:szCs w:val="28"/>
          <w:lang w:val="en-US"/>
        </w:rPr>
        <w:t xml:space="preserve">data and </w:t>
      </w:r>
      <w:r w:rsidR="00CD54B3" w:rsidRPr="00FD072B">
        <w:rPr>
          <w:rFonts w:ascii="Times New Roman" w:hAnsi="Times New Roman" w:cs="Times New Roman"/>
          <w:b/>
          <w:sz w:val="28"/>
          <w:szCs w:val="28"/>
          <w:lang w:val="en-US"/>
        </w:rPr>
        <w:t>methods.</w:t>
      </w:r>
    </w:p>
    <w:p w:rsidR="001C6476" w:rsidRDefault="001C6476" w:rsidP="00CD54B3">
      <w:pPr>
        <w:spacing w:after="0" w:line="240" w:lineRule="auto"/>
        <w:rPr>
          <w:rFonts w:ascii="Times New Roman" w:hAnsi="Times New Roman" w:cs="Times New Roman"/>
          <w:sz w:val="24"/>
          <w:szCs w:val="24"/>
          <w:lang w:val="en-US"/>
        </w:rPr>
      </w:pPr>
    </w:p>
    <w:p w:rsidR="00B26877" w:rsidRDefault="00B26877" w:rsidP="00B26877">
      <w:pPr>
        <w:pStyle w:val="PlainText"/>
        <w:rPr>
          <w:rFonts w:ascii="Times New Roman" w:hAnsi="Times New Roman" w:cs="Times New Roman"/>
          <w:sz w:val="24"/>
          <w:szCs w:val="24"/>
          <w:lang w:val="en-US"/>
        </w:rPr>
      </w:pPr>
      <w:r w:rsidRPr="00B26877">
        <w:rPr>
          <w:rFonts w:ascii="Times New Roman" w:hAnsi="Times New Roman" w:cs="Times New Roman"/>
          <w:b/>
          <w:sz w:val="24"/>
          <w:szCs w:val="24"/>
          <w:lang w:val="en-US"/>
        </w:rPr>
        <w:t>Coordinator:</w:t>
      </w:r>
      <w:r>
        <w:rPr>
          <w:rFonts w:ascii="Times New Roman" w:hAnsi="Times New Roman" w:cs="Times New Roman"/>
          <w:sz w:val="24"/>
          <w:szCs w:val="24"/>
          <w:lang w:val="en-US"/>
        </w:rPr>
        <w:t xml:space="preserve"> </w:t>
      </w:r>
      <w:r w:rsidR="00783AA5">
        <w:rPr>
          <w:rFonts w:ascii="Times New Roman" w:hAnsi="Times New Roman" w:cs="Times New Roman"/>
          <w:sz w:val="24"/>
          <w:szCs w:val="24"/>
          <w:lang w:val="en-US"/>
        </w:rPr>
        <w:t>Fulvio</w:t>
      </w:r>
      <w:r w:rsidR="00A8296B">
        <w:rPr>
          <w:rFonts w:ascii="Times New Roman" w:hAnsi="Times New Roman" w:cs="Times New Roman"/>
          <w:sz w:val="24"/>
          <w:szCs w:val="24"/>
          <w:lang w:val="en-US"/>
        </w:rPr>
        <w:t xml:space="preserve"> Castellacci</w:t>
      </w:r>
    </w:p>
    <w:p w:rsidR="001C6476" w:rsidRDefault="001C6476" w:rsidP="00CD54B3">
      <w:pPr>
        <w:spacing w:after="0" w:line="240" w:lineRule="auto"/>
        <w:rPr>
          <w:rFonts w:ascii="Times New Roman" w:hAnsi="Times New Roman" w:cs="Times New Roman"/>
          <w:sz w:val="24"/>
          <w:szCs w:val="24"/>
          <w:lang w:val="en-US"/>
        </w:rPr>
      </w:pPr>
    </w:p>
    <w:p w:rsidR="00DB15BA" w:rsidRPr="00CD54B3" w:rsidRDefault="00DB15BA" w:rsidP="00DB15BA">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Module duration:</w:t>
      </w:r>
      <w:r w:rsidRPr="00CD54B3">
        <w:rPr>
          <w:rFonts w:ascii="Times New Roman" w:hAnsi="Times New Roman" w:cs="Times New Roman"/>
          <w:sz w:val="24"/>
          <w:szCs w:val="24"/>
          <w:lang w:val="en-US"/>
        </w:rPr>
        <w:t xml:space="preserve"> 3 weeks.</w:t>
      </w:r>
    </w:p>
    <w:p w:rsidR="00DB15BA" w:rsidRPr="00CD54B3" w:rsidRDefault="00DB15BA" w:rsidP="00DB15BA">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ab/>
      </w:r>
    </w:p>
    <w:p w:rsidR="00C979A5" w:rsidRPr="00CD54B3" w:rsidRDefault="00C979A5" w:rsidP="00C979A5">
      <w:pPr>
        <w:pStyle w:val="PlainText"/>
        <w:rPr>
          <w:rFonts w:ascii="Times New Roman" w:hAnsi="Times New Roman" w:cs="Times New Roman"/>
          <w:sz w:val="24"/>
          <w:szCs w:val="24"/>
          <w:lang w:val="en-US"/>
        </w:rPr>
      </w:pPr>
      <w:r w:rsidRPr="00CD54B3">
        <w:rPr>
          <w:rFonts w:ascii="Times New Roman" w:hAnsi="Times New Roman" w:cs="Times New Roman"/>
          <w:b/>
          <w:sz w:val="24"/>
          <w:szCs w:val="24"/>
          <w:lang w:val="en-US"/>
        </w:rPr>
        <w:t>Period:</w:t>
      </w:r>
      <w:r w:rsidRPr="00CD54B3">
        <w:rPr>
          <w:rFonts w:ascii="Times New Roman" w:hAnsi="Times New Roman" w:cs="Times New Roman"/>
          <w:sz w:val="24"/>
          <w:szCs w:val="24"/>
          <w:lang w:val="en-US"/>
        </w:rPr>
        <w:t xml:space="preserve"> </w:t>
      </w:r>
      <w:r>
        <w:rPr>
          <w:rFonts w:ascii="Times New Roman" w:hAnsi="Times New Roman" w:cs="Times New Roman"/>
          <w:sz w:val="24"/>
          <w:szCs w:val="24"/>
          <w:lang w:val="en-US"/>
        </w:rPr>
        <w:t>weeks 46-48</w:t>
      </w:r>
      <w:r w:rsidRPr="00CD54B3">
        <w:rPr>
          <w:rFonts w:ascii="Times New Roman" w:hAnsi="Times New Roman" w:cs="Times New Roman"/>
          <w:sz w:val="24"/>
          <w:szCs w:val="24"/>
          <w:lang w:val="en-US"/>
        </w:rPr>
        <w:t>.</w:t>
      </w:r>
    </w:p>
    <w:p w:rsidR="00DB15BA" w:rsidRPr="00CD54B3" w:rsidRDefault="00DB15BA" w:rsidP="00DB15BA">
      <w:pPr>
        <w:pStyle w:val="PlainText"/>
        <w:rPr>
          <w:rFonts w:ascii="Times New Roman" w:hAnsi="Times New Roman" w:cs="Times New Roman"/>
          <w:sz w:val="24"/>
          <w:szCs w:val="24"/>
          <w:lang w:val="en-US"/>
        </w:rPr>
      </w:pPr>
      <w:r w:rsidRPr="00CD54B3">
        <w:rPr>
          <w:rFonts w:ascii="Times New Roman" w:hAnsi="Times New Roman" w:cs="Times New Roman"/>
          <w:sz w:val="24"/>
          <w:szCs w:val="24"/>
          <w:lang w:val="en-US"/>
        </w:rPr>
        <w:tab/>
      </w:r>
      <w:r w:rsidRPr="00CD54B3">
        <w:rPr>
          <w:rFonts w:ascii="Times New Roman" w:hAnsi="Times New Roman" w:cs="Times New Roman"/>
          <w:sz w:val="24"/>
          <w:szCs w:val="24"/>
          <w:lang w:val="en-US"/>
        </w:rPr>
        <w:tab/>
      </w:r>
    </w:p>
    <w:p w:rsidR="003E2CF6" w:rsidRDefault="003E2CF6" w:rsidP="00C57549">
      <w:pPr>
        <w:pStyle w:val="PlainText"/>
        <w:jc w:val="both"/>
        <w:rPr>
          <w:rFonts w:ascii="Times New Roman" w:hAnsi="Times New Roman" w:cs="Times New Roman"/>
          <w:sz w:val="24"/>
          <w:szCs w:val="24"/>
          <w:lang w:val="en-US"/>
        </w:rPr>
      </w:pPr>
      <w:r w:rsidRPr="00CD54B3">
        <w:rPr>
          <w:rFonts w:ascii="Times New Roman" w:hAnsi="Times New Roman" w:cs="Times New Roman"/>
          <w:b/>
          <w:sz w:val="24"/>
          <w:szCs w:val="24"/>
          <w:lang w:val="en-US"/>
        </w:rPr>
        <w:t>Content: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This is a new module that has the objective to provide a general and accessible introduction to some of the more popular </w:t>
      </w:r>
      <w:r w:rsidR="00C57549">
        <w:rPr>
          <w:rFonts w:ascii="Times New Roman" w:hAnsi="Times New Roman" w:cs="Times New Roman"/>
          <w:sz w:val="24"/>
          <w:szCs w:val="24"/>
          <w:lang w:val="en-US"/>
        </w:rPr>
        <w:t xml:space="preserve">empirical </w:t>
      </w:r>
      <w:r>
        <w:rPr>
          <w:rFonts w:ascii="Times New Roman" w:hAnsi="Times New Roman" w:cs="Times New Roman"/>
          <w:sz w:val="24"/>
          <w:szCs w:val="24"/>
          <w:lang w:val="en-US"/>
        </w:rPr>
        <w:t xml:space="preserve">approaches that are currently used in science, technology and innovation studies. The module is not intended to be a full introduction to empirical methods (which the students will have in the spring semester), but rather an easy and comprehensive overview to show the students the different ways in which researchers in these fields gather empirical data and analyze them empirically. </w:t>
      </w:r>
      <w:r w:rsidR="008E0C83">
        <w:rPr>
          <w:rFonts w:ascii="Times New Roman" w:hAnsi="Times New Roman" w:cs="Times New Roman"/>
          <w:sz w:val="24"/>
          <w:szCs w:val="24"/>
          <w:lang w:val="en-US"/>
        </w:rPr>
        <w:t>S</w:t>
      </w:r>
      <w:r>
        <w:rPr>
          <w:rFonts w:ascii="Times New Roman" w:hAnsi="Times New Roman" w:cs="Times New Roman"/>
          <w:sz w:val="24"/>
          <w:szCs w:val="24"/>
          <w:lang w:val="en-US"/>
        </w:rPr>
        <w:t xml:space="preserve">pecifically, the </w:t>
      </w:r>
      <w:proofErr w:type="gramStart"/>
      <w:r>
        <w:rPr>
          <w:rFonts w:ascii="Times New Roman" w:hAnsi="Times New Roman" w:cs="Times New Roman"/>
          <w:sz w:val="24"/>
          <w:szCs w:val="24"/>
          <w:lang w:val="en-US"/>
        </w:rPr>
        <w:t>idea that each lecture will focus on one classical paper published in the literature, and explain</w:t>
      </w:r>
      <w:proofErr w:type="gramEnd"/>
      <w:r>
        <w:rPr>
          <w:rFonts w:ascii="Times New Roman" w:hAnsi="Times New Roman" w:cs="Times New Roman"/>
          <w:sz w:val="24"/>
          <w:szCs w:val="24"/>
          <w:lang w:val="en-US"/>
        </w:rPr>
        <w:t xml:space="preserve"> what empirical approach and practical steps have been done to produce that research. </w:t>
      </w:r>
    </w:p>
    <w:p w:rsidR="003E2CF6" w:rsidRDefault="003E2CF6" w:rsidP="00DB15BA">
      <w:pPr>
        <w:pStyle w:val="PlainText"/>
        <w:rPr>
          <w:rFonts w:ascii="Times New Roman" w:hAnsi="Times New Roman" w:cs="Times New Roman"/>
          <w:sz w:val="24"/>
          <w:szCs w:val="24"/>
          <w:lang w:val="en-US"/>
        </w:rPr>
      </w:pPr>
    </w:p>
    <w:tbl>
      <w:tblPr>
        <w:tblStyle w:val="TableGrid"/>
        <w:tblW w:w="10490" w:type="dxa"/>
        <w:tblInd w:w="-601" w:type="dxa"/>
        <w:tblLook w:val="04A0" w:firstRow="1" w:lastRow="0" w:firstColumn="1" w:lastColumn="0" w:noHBand="0" w:noVBand="1"/>
      </w:tblPr>
      <w:tblGrid>
        <w:gridCol w:w="1418"/>
        <w:gridCol w:w="1985"/>
        <w:gridCol w:w="4536"/>
        <w:gridCol w:w="2551"/>
      </w:tblGrid>
      <w:tr w:rsidR="00A64C2D" w:rsidRPr="00D05B46" w:rsidTr="00722301">
        <w:tc>
          <w:tcPr>
            <w:tcW w:w="1418" w:type="dxa"/>
            <w:vAlign w:val="center"/>
          </w:tcPr>
          <w:p w:rsidR="00A64C2D" w:rsidRPr="008E0C83" w:rsidRDefault="00A64C2D" w:rsidP="00722301">
            <w:pPr>
              <w:jc w:val="center"/>
              <w:rPr>
                <w:rFonts w:ascii="Times New Roman" w:hAnsi="Times New Roman" w:cs="Times New Roman"/>
                <w:sz w:val="20"/>
                <w:szCs w:val="20"/>
                <w:lang w:val="en-US"/>
              </w:rPr>
            </w:pPr>
          </w:p>
          <w:p w:rsidR="00A64C2D" w:rsidRPr="002E4D54" w:rsidRDefault="00A64C2D" w:rsidP="00722301">
            <w:pPr>
              <w:jc w:val="center"/>
              <w:rPr>
                <w:rFonts w:ascii="Times New Roman" w:hAnsi="Times New Roman" w:cs="Times New Roman"/>
                <w:b/>
                <w:sz w:val="20"/>
                <w:szCs w:val="20"/>
              </w:rPr>
            </w:pPr>
            <w:r w:rsidRPr="002E4D54">
              <w:rPr>
                <w:rFonts w:ascii="Times New Roman" w:hAnsi="Times New Roman" w:cs="Times New Roman"/>
                <w:b/>
                <w:sz w:val="20"/>
                <w:szCs w:val="20"/>
              </w:rPr>
              <w:t>Dato</w:t>
            </w:r>
          </w:p>
          <w:p w:rsidR="00A64C2D" w:rsidRPr="002E4D54" w:rsidRDefault="00A64C2D" w:rsidP="00722301">
            <w:pPr>
              <w:jc w:val="center"/>
              <w:rPr>
                <w:rFonts w:ascii="Times New Roman" w:hAnsi="Times New Roman" w:cs="Times New Roman"/>
                <w:sz w:val="20"/>
                <w:szCs w:val="20"/>
              </w:rPr>
            </w:pPr>
          </w:p>
        </w:tc>
        <w:tc>
          <w:tcPr>
            <w:tcW w:w="1985" w:type="dxa"/>
            <w:vAlign w:val="center"/>
          </w:tcPr>
          <w:p w:rsidR="00A64C2D" w:rsidRPr="00D05B46" w:rsidRDefault="00A64C2D" w:rsidP="00722301">
            <w:pPr>
              <w:jc w:val="center"/>
              <w:rPr>
                <w:rFonts w:ascii="Times New Roman" w:hAnsi="Times New Roman" w:cs="Times New Roman"/>
                <w:b/>
                <w:sz w:val="20"/>
                <w:szCs w:val="20"/>
              </w:rPr>
            </w:pPr>
            <w:r w:rsidRPr="00D05B46">
              <w:rPr>
                <w:rFonts w:ascii="Times New Roman" w:hAnsi="Times New Roman" w:cs="Times New Roman"/>
                <w:b/>
                <w:sz w:val="20"/>
                <w:szCs w:val="20"/>
              </w:rPr>
              <w:t>Hvem</w:t>
            </w:r>
          </w:p>
        </w:tc>
        <w:tc>
          <w:tcPr>
            <w:tcW w:w="4536" w:type="dxa"/>
            <w:vAlign w:val="center"/>
          </w:tcPr>
          <w:p w:rsidR="00A64C2D" w:rsidRPr="004261D3" w:rsidRDefault="00A64C2D" w:rsidP="00722301">
            <w:pPr>
              <w:jc w:val="center"/>
              <w:rPr>
                <w:rFonts w:ascii="Times New Roman" w:hAnsi="Times New Roman" w:cs="Times New Roman"/>
                <w:b/>
                <w:sz w:val="20"/>
                <w:szCs w:val="20"/>
              </w:rPr>
            </w:pPr>
            <w:r>
              <w:rPr>
                <w:rFonts w:ascii="Times New Roman" w:hAnsi="Times New Roman" w:cs="Times New Roman"/>
                <w:b/>
                <w:sz w:val="20"/>
                <w:szCs w:val="20"/>
              </w:rPr>
              <w:t>Tema</w:t>
            </w:r>
          </w:p>
        </w:tc>
        <w:tc>
          <w:tcPr>
            <w:tcW w:w="2551" w:type="dxa"/>
            <w:vAlign w:val="center"/>
          </w:tcPr>
          <w:p w:rsidR="00A64C2D" w:rsidRPr="00D05B46" w:rsidRDefault="00A64C2D" w:rsidP="00722301">
            <w:pPr>
              <w:jc w:val="center"/>
              <w:rPr>
                <w:rFonts w:ascii="Times New Roman" w:hAnsi="Times New Roman" w:cs="Times New Roman"/>
                <w:b/>
                <w:sz w:val="20"/>
                <w:szCs w:val="20"/>
              </w:rPr>
            </w:pPr>
            <w:r w:rsidRPr="00D05B46">
              <w:rPr>
                <w:rFonts w:ascii="Times New Roman" w:hAnsi="Times New Roman" w:cs="Times New Roman"/>
                <w:b/>
                <w:sz w:val="20"/>
                <w:szCs w:val="20"/>
              </w:rPr>
              <w:t>Pensum (forslag)</w:t>
            </w:r>
          </w:p>
        </w:tc>
      </w:tr>
      <w:tr w:rsidR="00A64C2D" w:rsidRPr="00803088" w:rsidTr="00722301">
        <w:tc>
          <w:tcPr>
            <w:tcW w:w="1418" w:type="dxa"/>
            <w:vAlign w:val="center"/>
          </w:tcPr>
          <w:p w:rsidR="00A64C2D" w:rsidRPr="002E4D54" w:rsidRDefault="00A64C2D" w:rsidP="00722301">
            <w:pPr>
              <w:jc w:val="center"/>
              <w:rPr>
                <w:rFonts w:ascii="Times New Roman" w:hAnsi="Times New Roman" w:cs="Times New Roman"/>
                <w:sz w:val="20"/>
                <w:szCs w:val="20"/>
              </w:rPr>
            </w:pPr>
          </w:p>
        </w:tc>
        <w:tc>
          <w:tcPr>
            <w:tcW w:w="1985" w:type="dxa"/>
            <w:vAlign w:val="center"/>
          </w:tcPr>
          <w:p w:rsidR="00A64C2D" w:rsidRPr="00D05B46" w:rsidRDefault="00A64C2D" w:rsidP="00722301">
            <w:pPr>
              <w:jc w:val="center"/>
              <w:rPr>
                <w:rFonts w:ascii="Times New Roman" w:hAnsi="Times New Roman" w:cs="Times New Roman"/>
                <w:b/>
                <w:sz w:val="20"/>
                <w:szCs w:val="20"/>
              </w:rPr>
            </w:pPr>
          </w:p>
        </w:tc>
        <w:tc>
          <w:tcPr>
            <w:tcW w:w="4536" w:type="dxa"/>
            <w:vAlign w:val="center"/>
          </w:tcPr>
          <w:p w:rsidR="00A64C2D" w:rsidRPr="00803088" w:rsidRDefault="00A64C2D" w:rsidP="00722301">
            <w:pPr>
              <w:jc w:val="center"/>
              <w:rPr>
                <w:rFonts w:ascii="Times New Roman" w:hAnsi="Times New Roman" w:cs="Times New Roman"/>
                <w:b/>
                <w:i/>
                <w:sz w:val="20"/>
                <w:szCs w:val="20"/>
                <w:lang w:val="en-US"/>
              </w:rPr>
            </w:pPr>
            <w:r w:rsidRPr="00803088">
              <w:rPr>
                <w:rFonts w:ascii="Times New Roman" w:hAnsi="Times New Roman" w:cs="Times New Roman"/>
                <w:b/>
                <w:i/>
                <w:sz w:val="20"/>
                <w:szCs w:val="20"/>
                <w:lang w:val="en-US"/>
              </w:rPr>
              <w:t xml:space="preserve">Uke 46: </w:t>
            </w:r>
          </w:p>
          <w:p w:rsidR="00A64C2D" w:rsidRPr="00803088" w:rsidRDefault="00803088" w:rsidP="00722301">
            <w:pPr>
              <w:jc w:val="center"/>
              <w:rPr>
                <w:rFonts w:ascii="Times New Roman" w:hAnsi="Times New Roman" w:cs="Times New Roman"/>
                <w:b/>
                <w:i/>
                <w:sz w:val="20"/>
                <w:szCs w:val="20"/>
                <w:lang w:val="en-US"/>
              </w:rPr>
            </w:pPr>
            <w:r w:rsidRPr="00803088">
              <w:rPr>
                <w:rFonts w:ascii="Times New Roman" w:hAnsi="Times New Roman" w:cs="Times New Roman"/>
                <w:b/>
                <w:i/>
                <w:sz w:val="20"/>
                <w:szCs w:val="20"/>
                <w:lang w:val="en-US"/>
              </w:rPr>
              <w:t>Qualitative data and methods (I)</w:t>
            </w:r>
          </w:p>
        </w:tc>
        <w:tc>
          <w:tcPr>
            <w:tcW w:w="2551" w:type="dxa"/>
            <w:vAlign w:val="center"/>
          </w:tcPr>
          <w:p w:rsidR="00A64C2D" w:rsidRPr="00803088" w:rsidRDefault="00A64C2D" w:rsidP="00722301">
            <w:pPr>
              <w:jc w:val="center"/>
              <w:rPr>
                <w:rFonts w:ascii="Times New Roman" w:hAnsi="Times New Roman" w:cs="Times New Roman"/>
                <w:b/>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14.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9:15-10:00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Fulvio Castellacci</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Overview and objectives of this module</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14.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Taran Thune</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Design of case studies</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15.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Jakoba Gonzalez</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Interview-based research</w:t>
            </w:r>
          </w:p>
        </w:tc>
        <w:tc>
          <w:tcPr>
            <w:tcW w:w="2551" w:type="dxa"/>
            <w:vAlign w:val="center"/>
          </w:tcPr>
          <w:p w:rsidR="00A64C2D" w:rsidRPr="00803088" w:rsidRDefault="00A64C2D" w:rsidP="00722301">
            <w:pPr>
              <w:rPr>
                <w:rFonts w:ascii="Times New Roman" w:hAnsi="Times New Roman" w:cs="Times New Roman"/>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17.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Hilde Reinertsen</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Document and archival analysis</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A64C2D" w:rsidRPr="00803088" w:rsidRDefault="00A64C2D" w:rsidP="00722301">
            <w:pPr>
              <w:jc w:val="center"/>
              <w:rPr>
                <w:rFonts w:ascii="Times New Roman" w:hAnsi="Times New Roman" w:cs="Times New Roman"/>
                <w:sz w:val="20"/>
                <w:szCs w:val="20"/>
                <w:lang w:val="en-US"/>
              </w:rPr>
            </w:pPr>
          </w:p>
        </w:tc>
        <w:tc>
          <w:tcPr>
            <w:tcW w:w="1985" w:type="dxa"/>
            <w:vAlign w:val="center"/>
          </w:tcPr>
          <w:p w:rsidR="00A64C2D" w:rsidRPr="00803088" w:rsidRDefault="00A64C2D" w:rsidP="00722301">
            <w:pPr>
              <w:jc w:val="center"/>
              <w:rPr>
                <w:rFonts w:ascii="Times New Roman" w:hAnsi="Times New Roman" w:cs="Times New Roman"/>
                <w:b/>
                <w:sz w:val="20"/>
                <w:szCs w:val="20"/>
                <w:lang w:val="en-US"/>
              </w:rPr>
            </w:pPr>
          </w:p>
        </w:tc>
        <w:tc>
          <w:tcPr>
            <w:tcW w:w="4536" w:type="dxa"/>
            <w:vAlign w:val="center"/>
          </w:tcPr>
          <w:p w:rsidR="00A64C2D" w:rsidRPr="00803088" w:rsidRDefault="00A64C2D" w:rsidP="00722301">
            <w:pPr>
              <w:jc w:val="center"/>
              <w:rPr>
                <w:rFonts w:ascii="Times New Roman" w:hAnsi="Times New Roman" w:cs="Times New Roman"/>
                <w:b/>
                <w:i/>
                <w:sz w:val="20"/>
                <w:szCs w:val="20"/>
                <w:lang w:val="en-US"/>
              </w:rPr>
            </w:pPr>
            <w:r w:rsidRPr="00803088">
              <w:rPr>
                <w:rFonts w:ascii="Times New Roman" w:hAnsi="Times New Roman" w:cs="Times New Roman"/>
                <w:b/>
                <w:i/>
                <w:sz w:val="20"/>
                <w:szCs w:val="20"/>
                <w:lang w:val="en-US"/>
              </w:rPr>
              <w:t xml:space="preserve">Uke 47: </w:t>
            </w:r>
          </w:p>
          <w:p w:rsidR="00A64C2D" w:rsidRPr="00803088" w:rsidRDefault="00803088" w:rsidP="00722301">
            <w:pPr>
              <w:jc w:val="center"/>
              <w:rPr>
                <w:rFonts w:ascii="Times New Roman" w:hAnsi="Times New Roman" w:cs="Times New Roman"/>
                <w:b/>
                <w:i/>
                <w:sz w:val="20"/>
                <w:szCs w:val="20"/>
                <w:lang w:val="en-US"/>
              </w:rPr>
            </w:pPr>
            <w:r w:rsidRPr="00803088">
              <w:rPr>
                <w:rFonts w:ascii="Times New Roman" w:hAnsi="Times New Roman" w:cs="Times New Roman"/>
                <w:b/>
                <w:i/>
                <w:sz w:val="20"/>
                <w:szCs w:val="20"/>
                <w:lang w:val="en-US"/>
              </w:rPr>
              <w:t>Qualitative data and methods (II)</w:t>
            </w:r>
          </w:p>
        </w:tc>
        <w:tc>
          <w:tcPr>
            <w:tcW w:w="2551" w:type="dxa"/>
            <w:vAlign w:val="center"/>
          </w:tcPr>
          <w:p w:rsidR="00A64C2D" w:rsidRPr="00803088" w:rsidRDefault="00A64C2D" w:rsidP="00722301">
            <w:pPr>
              <w:jc w:val="center"/>
              <w:rPr>
                <w:rFonts w:ascii="Times New Roman" w:hAnsi="Times New Roman" w:cs="Times New Roman"/>
                <w:b/>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21.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 xml:space="preserve">Tone </w:t>
            </w:r>
            <w:proofErr w:type="spellStart"/>
            <w:r w:rsidRPr="00803088">
              <w:rPr>
                <w:rFonts w:ascii="Times New Roman" w:hAnsi="Times New Roman" w:cs="Times New Roman"/>
                <w:sz w:val="20"/>
                <w:szCs w:val="20"/>
                <w:lang w:val="en-US"/>
              </w:rPr>
              <w:t>Druglitrø</w:t>
            </w:r>
            <w:proofErr w:type="spellEnd"/>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Actor-network theory and empirical applications</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22.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Susanne Bauer</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Digital sources and big data</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803088" w:rsidRPr="00803088" w:rsidRDefault="00803088" w:rsidP="00803088">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24. </w:t>
            </w:r>
            <w:proofErr w:type="spellStart"/>
            <w:r>
              <w:rPr>
                <w:rFonts w:ascii="Times New Roman" w:hAnsi="Times New Roman" w:cs="Times New Roman"/>
                <w:sz w:val="20"/>
                <w:szCs w:val="20"/>
                <w:lang w:val="en-US"/>
              </w:rPr>
              <w:t>nov</w:t>
            </w:r>
            <w:proofErr w:type="spellEnd"/>
          </w:p>
        </w:tc>
        <w:tc>
          <w:tcPr>
            <w:tcW w:w="1985" w:type="dxa"/>
            <w:vAlign w:val="center"/>
          </w:tcPr>
          <w:p w:rsidR="00A64C2D"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 xml:space="preserve">Tone </w:t>
            </w:r>
            <w:proofErr w:type="spellStart"/>
            <w:r w:rsidRPr="00803088">
              <w:rPr>
                <w:rFonts w:ascii="Times New Roman" w:hAnsi="Times New Roman" w:cs="Times New Roman"/>
                <w:sz w:val="20"/>
                <w:szCs w:val="20"/>
                <w:lang w:val="en-US"/>
              </w:rPr>
              <w:t>Druglitrø</w:t>
            </w:r>
            <w:proofErr w:type="spellEnd"/>
          </w:p>
          <w:p w:rsidR="00803088"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Group work or study visit</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803088" w:rsidRPr="00803088" w:rsidTr="00722301">
        <w:tc>
          <w:tcPr>
            <w:tcW w:w="1418" w:type="dxa"/>
            <w:vAlign w:val="center"/>
          </w:tcPr>
          <w:p w:rsid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25. </w:t>
            </w:r>
            <w:proofErr w:type="spellStart"/>
            <w:r>
              <w:rPr>
                <w:rFonts w:ascii="Times New Roman" w:hAnsi="Times New Roman" w:cs="Times New Roman"/>
                <w:sz w:val="20"/>
                <w:szCs w:val="20"/>
                <w:lang w:val="en-US"/>
              </w:rPr>
              <w:t>nov</w:t>
            </w:r>
            <w:proofErr w:type="spellEnd"/>
          </w:p>
          <w:p w:rsid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9</w:t>
            </w:r>
            <w:r w:rsidRPr="00D05B46">
              <w:rPr>
                <w:rFonts w:ascii="Times New Roman" w:hAnsi="Times New Roman" w:cs="Times New Roman"/>
                <w:sz w:val="20"/>
                <w:szCs w:val="20"/>
                <w:lang w:val="en-US"/>
              </w:rPr>
              <w:t>:15–12:00</w:t>
            </w:r>
          </w:p>
        </w:tc>
        <w:tc>
          <w:tcPr>
            <w:tcW w:w="1985" w:type="dxa"/>
            <w:vAlign w:val="center"/>
          </w:tcPr>
          <w:p w:rsid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All TIK’s </w:t>
            </w:r>
          </w:p>
          <w:p w:rsidR="00803088"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project leaders</w:t>
            </w:r>
          </w:p>
        </w:tc>
        <w:tc>
          <w:tcPr>
            <w:tcW w:w="4536" w:type="dxa"/>
            <w:vAlign w:val="center"/>
          </w:tcPr>
          <w:p w:rsidR="00803088"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 xml:space="preserve">Presentation of TIK </w:t>
            </w:r>
            <w:r w:rsidR="00FE45C9">
              <w:rPr>
                <w:rFonts w:ascii="Times New Roman" w:hAnsi="Times New Roman" w:cs="Times New Roman"/>
                <w:sz w:val="20"/>
                <w:szCs w:val="20"/>
                <w:lang w:val="en-US"/>
              </w:rPr>
              <w:t xml:space="preserve">research </w:t>
            </w:r>
            <w:r w:rsidRPr="00803088">
              <w:rPr>
                <w:rFonts w:ascii="Times New Roman" w:hAnsi="Times New Roman" w:cs="Times New Roman"/>
                <w:sz w:val="20"/>
                <w:szCs w:val="20"/>
                <w:lang w:val="en-US"/>
              </w:rPr>
              <w:t>projects</w:t>
            </w:r>
          </w:p>
        </w:tc>
        <w:tc>
          <w:tcPr>
            <w:tcW w:w="2551" w:type="dxa"/>
            <w:vAlign w:val="center"/>
          </w:tcPr>
          <w:p w:rsidR="00803088" w:rsidRPr="00803088" w:rsidRDefault="00803088"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A64C2D" w:rsidRPr="00803088" w:rsidRDefault="00A64C2D" w:rsidP="00722301">
            <w:pPr>
              <w:jc w:val="center"/>
              <w:rPr>
                <w:rFonts w:ascii="Times New Roman" w:hAnsi="Times New Roman" w:cs="Times New Roman"/>
                <w:sz w:val="20"/>
                <w:szCs w:val="20"/>
                <w:lang w:val="en-US"/>
              </w:rPr>
            </w:pPr>
          </w:p>
        </w:tc>
        <w:tc>
          <w:tcPr>
            <w:tcW w:w="1985" w:type="dxa"/>
            <w:vAlign w:val="center"/>
          </w:tcPr>
          <w:p w:rsidR="00A64C2D" w:rsidRPr="00803088" w:rsidRDefault="00A64C2D" w:rsidP="00722301">
            <w:pPr>
              <w:jc w:val="center"/>
              <w:rPr>
                <w:rFonts w:ascii="Times New Roman" w:hAnsi="Times New Roman" w:cs="Times New Roman"/>
                <w:b/>
                <w:sz w:val="20"/>
                <w:szCs w:val="20"/>
                <w:lang w:val="en-US"/>
              </w:rPr>
            </w:pPr>
          </w:p>
        </w:tc>
        <w:tc>
          <w:tcPr>
            <w:tcW w:w="4536" w:type="dxa"/>
            <w:vAlign w:val="center"/>
          </w:tcPr>
          <w:p w:rsidR="00A64C2D" w:rsidRPr="00803088" w:rsidRDefault="00A64C2D" w:rsidP="00722301">
            <w:pPr>
              <w:jc w:val="center"/>
              <w:rPr>
                <w:rFonts w:ascii="Times New Roman" w:hAnsi="Times New Roman" w:cs="Times New Roman"/>
                <w:b/>
                <w:i/>
                <w:sz w:val="20"/>
                <w:szCs w:val="20"/>
                <w:lang w:val="en-US"/>
              </w:rPr>
            </w:pPr>
            <w:r w:rsidRPr="00803088">
              <w:rPr>
                <w:rFonts w:ascii="Times New Roman" w:hAnsi="Times New Roman" w:cs="Times New Roman"/>
                <w:b/>
                <w:i/>
                <w:sz w:val="20"/>
                <w:szCs w:val="20"/>
                <w:lang w:val="en-US"/>
              </w:rPr>
              <w:t xml:space="preserve">Uke 48: </w:t>
            </w:r>
          </w:p>
          <w:p w:rsidR="00A64C2D" w:rsidRPr="00803088" w:rsidRDefault="00803088" w:rsidP="00722301">
            <w:pPr>
              <w:jc w:val="center"/>
              <w:rPr>
                <w:rFonts w:ascii="Times New Roman" w:hAnsi="Times New Roman" w:cs="Times New Roman"/>
                <w:b/>
                <w:i/>
                <w:sz w:val="20"/>
                <w:szCs w:val="20"/>
                <w:lang w:val="en-US"/>
              </w:rPr>
            </w:pPr>
            <w:r w:rsidRPr="00803088">
              <w:rPr>
                <w:rFonts w:ascii="Times New Roman" w:hAnsi="Times New Roman" w:cs="Times New Roman"/>
                <w:b/>
                <w:i/>
                <w:sz w:val="20"/>
                <w:szCs w:val="20"/>
                <w:lang w:val="en-US"/>
              </w:rPr>
              <w:t>Quantitative data and methods</w:t>
            </w:r>
          </w:p>
        </w:tc>
        <w:tc>
          <w:tcPr>
            <w:tcW w:w="2551" w:type="dxa"/>
            <w:vAlign w:val="center"/>
          </w:tcPr>
          <w:p w:rsidR="00A64C2D" w:rsidRPr="00803088" w:rsidRDefault="00A64C2D" w:rsidP="00722301">
            <w:pPr>
              <w:jc w:val="center"/>
              <w:rPr>
                <w:rFonts w:ascii="Times New Roman" w:hAnsi="Times New Roman" w:cs="Times New Roman"/>
                <w:b/>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28.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803088">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Fulvio Castellacci (examples: </w:t>
            </w:r>
            <w:proofErr w:type="spellStart"/>
            <w:r>
              <w:rPr>
                <w:rFonts w:ascii="Times New Roman" w:hAnsi="Times New Roman" w:cs="Times New Roman"/>
                <w:sz w:val="20"/>
                <w:szCs w:val="20"/>
                <w:lang w:val="en-US"/>
              </w:rPr>
              <w:t>Artur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Simen</w:t>
            </w:r>
            <w:proofErr w:type="spellEnd"/>
            <w:r>
              <w:rPr>
                <w:rFonts w:ascii="Times New Roman" w:hAnsi="Times New Roman" w:cs="Times New Roman"/>
                <w:sz w:val="20"/>
                <w:szCs w:val="20"/>
                <w:lang w:val="en-US"/>
              </w:rPr>
              <w:t>, Christine)</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Main data sources in STI</w:t>
            </w:r>
            <w:r>
              <w:rPr>
                <w:rFonts w:ascii="Times New Roman" w:hAnsi="Times New Roman" w:cs="Times New Roman"/>
                <w:sz w:val="20"/>
                <w:szCs w:val="20"/>
                <w:lang w:val="en-US"/>
              </w:rPr>
              <w:t xml:space="preserve"> studies</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29. </w:t>
            </w:r>
            <w:proofErr w:type="spellStart"/>
            <w:r>
              <w:rPr>
                <w:rFonts w:ascii="Times New Roman" w:hAnsi="Times New Roman" w:cs="Times New Roman"/>
                <w:sz w:val="20"/>
                <w:szCs w:val="20"/>
                <w:lang w:val="en-US"/>
              </w:rPr>
              <w:t>nov</w:t>
            </w:r>
            <w:proofErr w:type="spellEnd"/>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Christine Mee Lie</w:t>
            </w:r>
          </w:p>
        </w:tc>
        <w:tc>
          <w:tcPr>
            <w:tcW w:w="4536" w:type="dxa"/>
            <w:vAlign w:val="center"/>
          </w:tcPr>
          <w:p w:rsid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 xml:space="preserve">Descriptive analysis of statistical data: </w:t>
            </w:r>
          </w:p>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an introduction</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1. des</w:t>
            </w:r>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Fulvio Castellacci</w:t>
            </w:r>
          </w:p>
        </w:tc>
        <w:tc>
          <w:tcPr>
            <w:tcW w:w="4536" w:type="dxa"/>
            <w:vAlign w:val="center"/>
          </w:tcPr>
          <w:p w:rsid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 xml:space="preserve">Regression analysis in STI studies: </w:t>
            </w:r>
          </w:p>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an introduction</w:t>
            </w:r>
          </w:p>
        </w:tc>
        <w:tc>
          <w:tcPr>
            <w:tcW w:w="2551" w:type="dxa"/>
            <w:vAlign w:val="center"/>
          </w:tcPr>
          <w:p w:rsidR="00A64C2D" w:rsidRPr="00803088" w:rsidRDefault="00A64C2D" w:rsidP="00722301">
            <w:pPr>
              <w:rPr>
                <w:rFonts w:ascii="Times New Roman" w:hAnsi="Times New Roman" w:cs="Times New Roman"/>
                <w:sz w:val="20"/>
                <w:szCs w:val="20"/>
                <w:lang w:val="en-US"/>
              </w:rPr>
            </w:pPr>
          </w:p>
        </w:tc>
      </w:tr>
      <w:tr w:rsidR="00A64C2D" w:rsidRPr="00803088" w:rsidTr="00722301">
        <w:tc>
          <w:tcPr>
            <w:tcW w:w="1418" w:type="dxa"/>
            <w:vAlign w:val="center"/>
          </w:tcPr>
          <w:p w:rsidR="00A64C2D"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2. des</w:t>
            </w:r>
          </w:p>
          <w:p w:rsidR="00803088" w:rsidRPr="00803088" w:rsidRDefault="00803088" w:rsidP="00722301">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10:15–12:00</w:t>
            </w:r>
          </w:p>
        </w:tc>
        <w:tc>
          <w:tcPr>
            <w:tcW w:w="1985" w:type="dxa"/>
            <w:vAlign w:val="center"/>
          </w:tcPr>
          <w:p w:rsidR="00A64C2D"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Fulvio Castellacci</w:t>
            </w:r>
          </w:p>
        </w:tc>
        <w:tc>
          <w:tcPr>
            <w:tcW w:w="4536" w:type="dxa"/>
            <w:vAlign w:val="center"/>
          </w:tcPr>
          <w:p w:rsidR="00A64C2D"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Summary and group tasks</w:t>
            </w:r>
          </w:p>
        </w:tc>
        <w:tc>
          <w:tcPr>
            <w:tcW w:w="2551" w:type="dxa"/>
            <w:vAlign w:val="center"/>
          </w:tcPr>
          <w:p w:rsidR="00A64C2D" w:rsidRPr="00803088" w:rsidRDefault="00A64C2D" w:rsidP="00722301">
            <w:pPr>
              <w:jc w:val="center"/>
              <w:rPr>
                <w:rFonts w:ascii="Times New Roman" w:hAnsi="Times New Roman" w:cs="Times New Roman"/>
                <w:sz w:val="20"/>
                <w:szCs w:val="20"/>
                <w:lang w:val="en-US"/>
              </w:rPr>
            </w:pPr>
          </w:p>
        </w:tc>
      </w:tr>
      <w:tr w:rsidR="00803088" w:rsidRPr="00803088" w:rsidTr="00722301">
        <w:tc>
          <w:tcPr>
            <w:tcW w:w="1418" w:type="dxa"/>
            <w:vAlign w:val="center"/>
          </w:tcPr>
          <w:p w:rsid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2. des</w:t>
            </w:r>
          </w:p>
          <w:p w:rsidR="00803088" w:rsidRDefault="00803088" w:rsidP="00803088">
            <w:pPr>
              <w:jc w:val="center"/>
              <w:rPr>
                <w:rFonts w:ascii="Times New Roman" w:hAnsi="Times New Roman" w:cs="Times New Roman"/>
                <w:sz w:val="20"/>
                <w:szCs w:val="20"/>
                <w:lang w:val="en-US"/>
              </w:rPr>
            </w:pPr>
            <w:r w:rsidRPr="00D05B46">
              <w:rPr>
                <w:rFonts w:ascii="Times New Roman" w:hAnsi="Times New Roman" w:cs="Times New Roman"/>
                <w:sz w:val="20"/>
                <w:szCs w:val="20"/>
                <w:lang w:val="en-US"/>
              </w:rPr>
              <w:t>1</w:t>
            </w:r>
            <w:r>
              <w:rPr>
                <w:rFonts w:ascii="Times New Roman" w:hAnsi="Times New Roman" w:cs="Times New Roman"/>
                <w:sz w:val="20"/>
                <w:szCs w:val="20"/>
                <w:lang w:val="en-US"/>
              </w:rPr>
              <w:t>3</w:t>
            </w:r>
            <w:r w:rsidRPr="00D05B46">
              <w:rPr>
                <w:rFonts w:ascii="Times New Roman" w:hAnsi="Times New Roman" w:cs="Times New Roman"/>
                <w:sz w:val="20"/>
                <w:szCs w:val="20"/>
                <w:lang w:val="en-US"/>
              </w:rPr>
              <w:t>:</w:t>
            </w:r>
            <w:r>
              <w:rPr>
                <w:rFonts w:ascii="Times New Roman" w:hAnsi="Times New Roman" w:cs="Times New Roman"/>
                <w:sz w:val="20"/>
                <w:szCs w:val="20"/>
                <w:lang w:val="en-US"/>
              </w:rPr>
              <w:t>15</w:t>
            </w:r>
            <w:r w:rsidRPr="00D05B46">
              <w:rPr>
                <w:rFonts w:ascii="Times New Roman" w:hAnsi="Times New Roman" w:cs="Times New Roman"/>
                <w:sz w:val="20"/>
                <w:szCs w:val="20"/>
                <w:lang w:val="en-US"/>
              </w:rPr>
              <w:t>–1</w:t>
            </w:r>
            <w:r>
              <w:rPr>
                <w:rFonts w:ascii="Times New Roman" w:hAnsi="Times New Roman" w:cs="Times New Roman"/>
                <w:sz w:val="20"/>
                <w:szCs w:val="20"/>
                <w:lang w:val="en-US"/>
              </w:rPr>
              <w:t>4</w:t>
            </w:r>
            <w:r w:rsidRPr="00D05B46">
              <w:rPr>
                <w:rFonts w:ascii="Times New Roman" w:hAnsi="Times New Roman" w:cs="Times New Roman"/>
                <w:sz w:val="20"/>
                <w:szCs w:val="20"/>
                <w:lang w:val="en-US"/>
              </w:rPr>
              <w:t>:00</w:t>
            </w:r>
          </w:p>
        </w:tc>
        <w:tc>
          <w:tcPr>
            <w:tcW w:w="1985" w:type="dxa"/>
            <w:vAlign w:val="center"/>
          </w:tcPr>
          <w:p w:rsid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Kristin Asdal and Magnus Gulbrandsen</w:t>
            </w:r>
          </w:p>
          <w:p w:rsidR="00803088" w:rsidRPr="00803088" w:rsidRDefault="00803088"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(To be confirmed)</w:t>
            </w:r>
          </w:p>
        </w:tc>
        <w:tc>
          <w:tcPr>
            <w:tcW w:w="4536" w:type="dxa"/>
            <w:vAlign w:val="center"/>
          </w:tcPr>
          <w:p w:rsidR="00803088" w:rsidRPr="00803088" w:rsidRDefault="00803088" w:rsidP="00722301">
            <w:pPr>
              <w:jc w:val="center"/>
              <w:rPr>
                <w:rFonts w:ascii="Times New Roman" w:hAnsi="Times New Roman" w:cs="Times New Roman"/>
                <w:sz w:val="20"/>
                <w:szCs w:val="20"/>
                <w:lang w:val="en-US"/>
              </w:rPr>
            </w:pPr>
            <w:r w:rsidRPr="00803088">
              <w:rPr>
                <w:rFonts w:ascii="Times New Roman" w:hAnsi="Times New Roman" w:cs="Times New Roman"/>
                <w:sz w:val="20"/>
                <w:szCs w:val="20"/>
                <w:lang w:val="en-US"/>
              </w:rPr>
              <w:t xml:space="preserve">Presentation of the spring </w:t>
            </w:r>
            <w:r w:rsidR="00FE45C9">
              <w:rPr>
                <w:rFonts w:ascii="Times New Roman" w:hAnsi="Times New Roman" w:cs="Times New Roman"/>
                <w:sz w:val="20"/>
                <w:szCs w:val="20"/>
                <w:lang w:val="en-US"/>
              </w:rPr>
              <w:t xml:space="preserve">specialization </w:t>
            </w:r>
            <w:r w:rsidRPr="00803088">
              <w:rPr>
                <w:rFonts w:ascii="Times New Roman" w:hAnsi="Times New Roman" w:cs="Times New Roman"/>
                <w:sz w:val="20"/>
                <w:szCs w:val="20"/>
                <w:lang w:val="en-US"/>
              </w:rPr>
              <w:t>courses</w:t>
            </w:r>
          </w:p>
        </w:tc>
        <w:tc>
          <w:tcPr>
            <w:tcW w:w="2551" w:type="dxa"/>
            <w:vAlign w:val="center"/>
          </w:tcPr>
          <w:p w:rsidR="00803088" w:rsidRPr="00803088" w:rsidRDefault="00803088" w:rsidP="00722301">
            <w:pPr>
              <w:jc w:val="center"/>
              <w:rPr>
                <w:rFonts w:ascii="Times New Roman" w:hAnsi="Times New Roman" w:cs="Times New Roman"/>
                <w:sz w:val="20"/>
                <w:szCs w:val="20"/>
                <w:lang w:val="en-US"/>
              </w:rPr>
            </w:pPr>
          </w:p>
        </w:tc>
      </w:tr>
      <w:tr w:rsidR="00A64C2D" w:rsidRPr="002E4D54" w:rsidTr="00722301">
        <w:tc>
          <w:tcPr>
            <w:tcW w:w="1418" w:type="dxa"/>
            <w:vAlign w:val="center"/>
          </w:tcPr>
          <w:p w:rsidR="00A64C2D" w:rsidRPr="002E4D54" w:rsidRDefault="00A64C2D" w:rsidP="00722301">
            <w:pPr>
              <w:jc w:val="center"/>
              <w:rPr>
                <w:rFonts w:ascii="Times New Roman" w:hAnsi="Times New Roman" w:cs="Times New Roman"/>
                <w:sz w:val="20"/>
                <w:szCs w:val="20"/>
                <w:lang w:val="en-US"/>
              </w:rPr>
            </w:pPr>
            <w:r>
              <w:rPr>
                <w:rFonts w:ascii="Times New Roman" w:hAnsi="Times New Roman" w:cs="Times New Roman"/>
                <w:sz w:val="20"/>
                <w:szCs w:val="20"/>
                <w:lang w:val="en-US"/>
              </w:rPr>
              <w:t>9.des-16.des</w:t>
            </w:r>
          </w:p>
        </w:tc>
        <w:tc>
          <w:tcPr>
            <w:tcW w:w="1985" w:type="dxa"/>
            <w:vAlign w:val="center"/>
          </w:tcPr>
          <w:p w:rsidR="00A64C2D" w:rsidRPr="002E4D54" w:rsidRDefault="00A64C2D" w:rsidP="00722301">
            <w:pPr>
              <w:jc w:val="center"/>
              <w:rPr>
                <w:rFonts w:ascii="Times New Roman" w:hAnsi="Times New Roman" w:cs="Times New Roman"/>
                <w:b/>
                <w:sz w:val="20"/>
                <w:szCs w:val="20"/>
                <w:lang w:val="en-US"/>
              </w:rPr>
            </w:pPr>
          </w:p>
        </w:tc>
        <w:tc>
          <w:tcPr>
            <w:tcW w:w="4536" w:type="dxa"/>
            <w:vAlign w:val="center"/>
          </w:tcPr>
          <w:p w:rsidR="00A64C2D" w:rsidRPr="002E4D54" w:rsidRDefault="00A64C2D" w:rsidP="00722301">
            <w:pPr>
              <w:jc w:val="center"/>
              <w:rPr>
                <w:rFonts w:ascii="Times New Roman" w:hAnsi="Times New Roman" w:cs="Times New Roman"/>
                <w:b/>
                <w:i/>
                <w:sz w:val="20"/>
                <w:szCs w:val="20"/>
                <w:lang w:val="en-US"/>
              </w:rPr>
            </w:pPr>
            <w:r w:rsidRPr="002E4D54">
              <w:rPr>
                <w:rFonts w:ascii="Times New Roman" w:hAnsi="Times New Roman" w:cs="Times New Roman"/>
                <w:b/>
                <w:i/>
                <w:sz w:val="20"/>
                <w:szCs w:val="20"/>
                <w:lang w:val="en-US"/>
              </w:rPr>
              <w:t>Uke</w:t>
            </w:r>
            <w:r>
              <w:rPr>
                <w:rFonts w:ascii="Times New Roman" w:hAnsi="Times New Roman" w:cs="Times New Roman"/>
                <w:b/>
                <w:i/>
                <w:sz w:val="20"/>
                <w:szCs w:val="20"/>
                <w:lang w:val="en-US"/>
              </w:rPr>
              <w:t xml:space="preserve"> 50</w:t>
            </w:r>
            <w:r w:rsidRPr="002E4D54">
              <w:rPr>
                <w:rFonts w:ascii="Times New Roman" w:hAnsi="Times New Roman" w:cs="Times New Roman"/>
                <w:b/>
                <w:i/>
                <w:sz w:val="20"/>
                <w:szCs w:val="20"/>
                <w:lang w:val="en-US"/>
              </w:rPr>
              <w:t xml:space="preserve">: </w:t>
            </w:r>
          </w:p>
          <w:p w:rsidR="00A64C2D" w:rsidRPr="002E4D54" w:rsidRDefault="00A8296B" w:rsidP="00A8296B">
            <w:pPr>
              <w:jc w:val="center"/>
              <w:rPr>
                <w:rFonts w:ascii="Times New Roman" w:hAnsi="Times New Roman" w:cs="Times New Roman"/>
                <w:b/>
                <w:i/>
                <w:sz w:val="20"/>
                <w:szCs w:val="20"/>
                <w:lang w:val="en-US"/>
              </w:rPr>
            </w:pPr>
            <w:r>
              <w:rPr>
                <w:rFonts w:ascii="Times New Roman" w:hAnsi="Times New Roman" w:cs="Times New Roman"/>
                <w:b/>
                <w:i/>
                <w:sz w:val="20"/>
                <w:szCs w:val="20"/>
                <w:lang w:val="en-US"/>
              </w:rPr>
              <w:t>Final e</w:t>
            </w:r>
            <w:r w:rsidR="00A64C2D">
              <w:rPr>
                <w:rFonts w:ascii="Times New Roman" w:hAnsi="Times New Roman" w:cs="Times New Roman"/>
                <w:b/>
                <w:i/>
                <w:sz w:val="20"/>
                <w:szCs w:val="20"/>
                <w:lang w:val="en-US"/>
              </w:rPr>
              <w:t>xam</w:t>
            </w:r>
            <w:r>
              <w:rPr>
                <w:rFonts w:ascii="Times New Roman" w:hAnsi="Times New Roman" w:cs="Times New Roman"/>
                <w:b/>
                <w:i/>
                <w:sz w:val="20"/>
                <w:szCs w:val="20"/>
                <w:lang w:val="en-US"/>
              </w:rPr>
              <w:t xml:space="preserve"> course TIK4001</w:t>
            </w:r>
          </w:p>
        </w:tc>
        <w:tc>
          <w:tcPr>
            <w:tcW w:w="2551" w:type="dxa"/>
            <w:vAlign w:val="center"/>
          </w:tcPr>
          <w:p w:rsidR="00A64C2D" w:rsidRPr="002E4D54" w:rsidRDefault="00A64C2D" w:rsidP="00722301">
            <w:pPr>
              <w:jc w:val="center"/>
              <w:rPr>
                <w:rFonts w:ascii="Times New Roman" w:hAnsi="Times New Roman" w:cs="Times New Roman"/>
                <w:b/>
                <w:sz w:val="20"/>
                <w:szCs w:val="20"/>
                <w:lang w:val="en-US"/>
              </w:rPr>
            </w:pPr>
          </w:p>
        </w:tc>
      </w:tr>
    </w:tbl>
    <w:p w:rsidR="003E2CF6" w:rsidRDefault="003E2CF6" w:rsidP="003E2CF6">
      <w:pPr>
        <w:pStyle w:val="PlainText"/>
        <w:rPr>
          <w:rFonts w:ascii="Times New Roman" w:hAnsi="Times New Roman" w:cs="Times New Roman"/>
          <w:sz w:val="24"/>
          <w:szCs w:val="24"/>
          <w:lang w:val="en-US"/>
        </w:rPr>
      </w:pPr>
    </w:p>
    <w:p w:rsidR="00C57549" w:rsidRDefault="002C65AA" w:rsidP="002C65AA">
      <w:pPr>
        <w:pStyle w:val="PlainTex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Pensum</w:t>
      </w:r>
      <w:proofErr w:type="spellEnd"/>
      <w:r>
        <w:rPr>
          <w:rFonts w:ascii="Times New Roman" w:hAnsi="Times New Roman" w:cs="Times New Roman"/>
          <w:b/>
          <w:sz w:val="28"/>
          <w:szCs w:val="28"/>
          <w:lang w:val="en-US"/>
        </w:rPr>
        <w:t xml:space="preserve"> / Reference list </w:t>
      </w:r>
    </w:p>
    <w:p w:rsidR="00C57549" w:rsidRDefault="00C57549" w:rsidP="002C65AA">
      <w:pPr>
        <w:pStyle w:val="PlainText"/>
        <w:rPr>
          <w:rFonts w:ascii="Times New Roman" w:hAnsi="Times New Roman" w:cs="Times New Roman"/>
          <w:b/>
          <w:sz w:val="28"/>
          <w:szCs w:val="28"/>
          <w:lang w:val="en-US"/>
        </w:rPr>
      </w:pPr>
    </w:p>
    <w:p w:rsidR="002C65AA" w:rsidRPr="00FD072B" w:rsidRDefault="00A8296B" w:rsidP="002C65AA">
      <w:pPr>
        <w:pStyle w:val="PlainText"/>
        <w:rPr>
          <w:rFonts w:ascii="Times New Roman" w:hAnsi="Times New Roman" w:cs="Times New Roman"/>
          <w:b/>
          <w:sz w:val="28"/>
          <w:szCs w:val="28"/>
          <w:lang w:val="en-US"/>
        </w:rPr>
      </w:pPr>
      <w:r w:rsidRPr="00334D79">
        <w:rPr>
          <w:rFonts w:ascii="Times New Roman" w:hAnsi="Times New Roman" w:cs="Times New Roman"/>
          <w:b/>
          <w:sz w:val="28"/>
          <w:szCs w:val="28"/>
          <w:highlight w:val="yellow"/>
          <w:lang w:val="en-US"/>
        </w:rPr>
        <w:t>To be added</w:t>
      </w:r>
      <w:r w:rsidR="00334D79" w:rsidRPr="00334D79">
        <w:rPr>
          <w:rFonts w:ascii="Times New Roman" w:hAnsi="Times New Roman" w:cs="Times New Roman"/>
          <w:b/>
          <w:sz w:val="28"/>
          <w:szCs w:val="28"/>
          <w:highlight w:val="yellow"/>
          <w:lang w:val="en-US"/>
        </w:rPr>
        <w:t xml:space="preserve"> by the end of June</w:t>
      </w:r>
    </w:p>
    <w:p w:rsidR="002C65AA" w:rsidRDefault="002C65AA" w:rsidP="00CD54B3">
      <w:pPr>
        <w:spacing w:after="0" w:line="240" w:lineRule="auto"/>
        <w:rPr>
          <w:rFonts w:ascii="Times New Roman" w:hAnsi="Times New Roman" w:cs="Times New Roman"/>
          <w:sz w:val="24"/>
          <w:szCs w:val="24"/>
          <w:lang w:val="en-US"/>
        </w:rPr>
      </w:pPr>
    </w:p>
    <w:p w:rsidR="002C65AA" w:rsidRDefault="002C65AA" w:rsidP="00CD54B3">
      <w:pPr>
        <w:spacing w:after="0" w:line="240" w:lineRule="auto"/>
        <w:rPr>
          <w:rFonts w:ascii="Times New Roman" w:hAnsi="Times New Roman" w:cs="Times New Roman"/>
          <w:sz w:val="24"/>
          <w:szCs w:val="24"/>
          <w:lang w:val="en-US"/>
        </w:rPr>
      </w:pPr>
    </w:p>
    <w:sectPr w:rsidR="002C65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4F" w:rsidRDefault="00C2294F" w:rsidP="00C979A5">
      <w:pPr>
        <w:spacing w:after="0" w:line="240" w:lineRule="auto"/>
      </w:pPr>
      <w:r>
        <w:separator/>
      </w:r>
    </w:p>
  </w:endnote>
  <w:endnote w:type="continuationSeparator" w:id="0">
    <w:p w:rsidR="00C2294F" w:rsidRDefault="00C2294F" w:rsidP="00C9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92329"/>
      <w:docPartObj>
        <w:docPartGallery w:val="Page Numbers (Bottom of Page)"/>
        <w:docPartUnique/>
      </w:docPartObj>
    </w:sdtPr>
    <w:sdtEndPr/>
    <w:sdtContent>
      <w:p w:rsidR="00C979A5" w:rsidRDefault="00C979A5">
        <w:pPr>
          <w:pStyle w:val="Footer"/>
          <w:jc w:val="center"/>
        </w:pPr>
        <w:r>
          <w:fldChar w:fldCharType="begin"/>
        </w:r>
        <w:r>
          <w:instrText>PAGE   \* MERGEFORMAT</w:instrText>
        </w:r>
        <w:r>
          <w:fldChar w:fldCharType="separate"/>
        </w:r>
        <w:r w:rsidR="00562793">
          <w:rPr>
            <w:noProof/>
          </w:rPr>
          <w:t>1</w:t>
        </w:r>
        <w:r>
          <w:fldChar w:fldCharType="end"/>
        </w:r>
      </w:p>
    </w:sdtContent>
  </w:sdt>
  <w:p w:rsidR="00C979A5" w:rsidRDefault="00C9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4F" w:rsidRDefault="00C2294F" w:rsidP="00C979A5">
      <w:pPr>
        <w:spacing w:after="0" w:line="240" w:lineRule="auto"/>
      </w:pPr>
      <w:r>
        <w:separator/>
      </w:r>
    </w:p>
  </w:footnote>
  <w:footnote w:type="continuationSeparator" w:id="0">
    <w:p w:rsidR="00C2294F" w:rsidRDefault="00C2294F" w:rsidP="00C9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72C"/>
    <w:multiLevelType w:val="hybridMultilevel"/>
    <w:tmpl w:val="1BDE96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AE43228"/>
    <w:multiLevelType w:val="hybridMultilevel"/>
    <w:tmpl w:val="DD5829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301C50A6"/>
    <w:multiLevelType w:val="hybridMultilevel"/>
    <w:tmpl w:val="A08226D8"/>
    <w:lvl w:ilvl="0" w:tplc="4F12C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8602C5"/>
    <w:multiLevelType w:val="hybridMultilevel"/>
    <w:tmpl w:val="0096B9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4C4055F"/>
    <w:multiLevelType w:val="hybridMultilevel"/>
    <w:tmpl w:val="CC66EF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451E4DC6"/>
    <w:multiLevelType w:val="hybridMultilevel"/>
    <w:tmpl w:val="0D4EE02A"/>
    <w:lvl w:ilvl="0" w:tplc="6CF679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376995"/>
    <w:multiLevelType w:val="hybridMultilevel"/>
    <w:tmpl w:val="7CA06F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5945586"/>
    <w:multiLevelType w:val="hybridMultilevel"/>
    <w:tmpl w:val="62A258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8AE435F"/>
    <w:multiLevelType w:val="hybridMultilevel"/>
    <w:tmpl w:val="4A169446"/>
    <w:lvl w:ilvl="0" w:tplc="7B6AF1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C86017"/>
    <w:multiLevelType w:val="hybridMultilevel"/>
    <w:tmpl w:val="35CC35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7"/>
  </w:num>
  <w:num w:numId="6">
    <w:abstractNumId w:val="6"/>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32"/>
    <w:rsid w:val="00007641"/>
    <w:rsid w:val="00015DC3"/>
    <w:rsid w:val="00057059"/>
    <w:rsid w:val="000677AC"/>
    <w:rsid w:val="000E2F16"/>
    <w:rsid w:val="001C6476"/>
    <w:rsid w:val="00236F47"/>
    <w:rsid w:val="002729BC"/>
    <w:rsid w:val="002A03F5"/>
    <w:rsid w:val="002C65AA"/>
    <w:rsid w:val="002E4D54"/>
    <w:rsid w:val="00334D79"/>
    <w:rsid w:val="00364C22"/>
    <w:rsid w:val="00375605"/>
    <w:rsid w:val="00381648"/>
    <w:rsid w:val="00392257"/>
    <w:rsid w:val="00395288"/>
    <w:rsid w:val="003E2CF6"/>
    <w:rsid w:val="003E776E"/>
    <w:rsid w:val="004261D3"/>
    <w:rsid w:val="0044190B"/>
    <w:rsid w:val="00451B93"/>
    <w:rsid w:val="00467025"/>
    <w:rsid w:val="0048396E"/>
    <w:rsid w:val="004C24D5"/>
    <w:rsid w:val="004E36F1"/>
    <w:rsid w:val="005048A5"/>
    <w:rsid w:val="005122A6"/>
    <w:rsid w:val="00562793"/>
    <w:rsid w:val="005946EF"/>
    <w:rsid w:val="005E618E"/>
    <w:rsid w:val="006C269A"/>
    <w:rsid w:val="00715B10"/>
    <w:rsid w:val="00783AA5"/>
    <w:rsid w:val="007E6246"/>
    <w:rsid w:val="00803088"/>
    <w:rsid w:val="00811D64"/>
    <w:rsid w:val="008724E3"/>
    <w:rsid w:val="00892795"/>
    <w:rsid w:val="008D54BD"/>
    <w:rsid w:val="008E0C83"/>
    <w:rsid w:val="008E5F00"/>
    <w:rsid w:val="0093200E"/>
    <w:rsid w:val="00940303"/>
    <w:rsid w:val="00962A7C"/>
    <w:rsid w:val="009C2458"/>
    <w:rsid w:val="00A36241"/>
    <w:rsid w:val="00A61719"/>
    <w:rsid w:val="00A633D1"/>
    <w:rsid w:val="00A64C2D"/>
    <w:rsid w:val="00A8296B"/>
    <w:rsid w:val="00A95F37"/>
    <w:rsid w:val="00AC23E2"/>
    <w:rsid w:val="00AE6405"/>
    <w:rsid w:val="00B24ED0"/>
    <w:rsid w:val="00B2604E"/>
    <w:rsid w:val="00B26877"/>
    <w:rsid w:val="00B6505E"/>
    <w:rsid w:val="00B91A47"/>
    <w:rsid w:val="00BC5275"/>
    <w:rsid w:val="00BE2E86"/>
    <w:rsid w:val="00BE4B8B"/>
    <w:rsid w:val="00C133E4"/>
    <w:rsid w:val="00C2294F"/>
    <w:rsid w:val="00C57549"/>
    <w:rsid w:val="00C77961"/>
    <w:rsid w:val="00C979A5"/>
    <w:rsid w:val="00CD54B3"/>
    <w:rsid w:val="00D05B46"/>
    <w:rsid w:val="00D17C32"/>
    <w:rsid w:val="00D30084"/>
    <w:rsid w:val="00D515C9"/>
    <w:rsid w:val="00D73A86"/>
    <w:rsid w:val="00DA5825"/>
    <w:rsid w:val="00DB15BA"/>
    <w:rsid w:val="00E56101"/>
    <w:rsid w:val="00E7004B"/>
    <w:rsid w:val="00F12899"/>
    <w:rsid w:val="00FC7AD1"/>
    <w:rsid w:val="00FD072B"/>
    <w:rsid w:val="00FE45C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54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54B3"/>
    <w:rPr>
      <w:rFonts w:ascii="Calibri" w:hAnsi="Calibri"/>
      <w:szCs w:val="21"/>
    </w:rPr>
  </w:style>
  <w:style w:type="paragraph" w:styleId="Header">
    <w:name w:val="header"/>
    <w:basedOn w:val="Normal"/>
    <w:link w:val="HeaderChar"/>
    <w:uiPriority w:val="99"/>
    <w:unhideWhenUsed/>
    <w:rsid w:val="00C9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9A5"/>
  </w:style>
  <w:style w:type="paragraph" w:styleId="Footer">
    <w:name w:val="footer"/>
    <w:basedOn w:val="Normal"/>
    <w:link w:val="FooterChar"/>
    <w:uiPriority w:val="99"/>
    <w:unhideWhenUsed/>
    <w:rsid w:val="00C9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9A5"/>
  </w:style>
  <w:style w:type="paragraph" w:styleId="ListParagraph">
    <w:name w:val="List Paragraph"/>
    <w:basedOn w:val="Normal"/>
    <w:uiPriority w:val="34"/>
    <w:qFormat/>
    <w:rsid w:val="006C269A"/>
    <w:pPr>
      <w:ind w:left="720"/>
      <w:contextualSpacing/>
    </w:pPr>
  </w:style>
  <w:style w:type="character" w:styleId="Hyperlink">
    <w:name w:val="Hyperlink"/>
    <w:basedOn w:val="DefaultParagraphFont"/>
    <w:uiPriority w:val="99"/>
    <w:unhideWhenUsed/>
    <w:rsid w:val="00392257"/>
    <w:rPr>
      <w:color w:val="0000FF" w:themeColor="hyperlink"/>
      <w:u w:val="single"/>
    </w:rPr>
  </w:style>
  <w:style w:type="table" w:styleId="TableGrid">
    <w:name w:val="Table Grid"/>
    <w:basedOn w:val="TableNormal"/>
    <w:uiPriority w:val="39"/>
    <w:rsid w:val="003922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405"/>
    <w:pPr>
      <w:spacing w:after="0" w:line="240" w:lineRule="auto"/>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54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54B3"/>
    <w:rPr>
      <w:rFonts w:ascii="Calibri" w:hAnsi="Calibri"/>
      <w:szCs w:val="21"/>
    </w:rPr>
  </w:style>
  <w:style w:type="paragraph" w:styleId="Header">
    <w:name w:val="header"/>
    <w:basedOn w:val="Normal"/>
    <w:link w:val="HeaderChar"/>
    <w:uiPriority w:val="99"/>
    <w:unhideWhenUsed/>
    <w:rsid w:val="00C9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9A5"/>
  </w:style>
  <w:style w:type="paragraph" w:styleId="Footer">
    <w:name w:val="footer"/>
    <w:basedOn w:val="Normal"/>
    <w:link w:val="FooterChar"/>
    <w:uiPriority w:val="99"/>
    <w:unhideWhenUsed/>
    <w:rsid w:val="00C9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9A5"/>
  </w:style>
  <w:style w:type="paragraph" w:styleId="ListParagraph">
    <w:name w:val="List Paragraph"/>
    <w:basedOn w:val="Normal"/>
    <w:uiPriority w:val="34"/>
    <w:qFormat/>
    <w:rsid w:val="006C269A"/>
    <w:pPr>
      <w:ind w:left="720"/>
      <w:contextualSpacing/>
    </w:pPr>
  </w:style>
  <w:style w:type="character" w:styleId="Hyperlink">
    <w:name w:val="Hyperlink"/>
    <w:basedOn w:val="DefaultParagraphFont"/>
    <w:uiPriority w:val="99"/>
    <w:unhideWhenUsed/>
    <w:rsid w:val="00392257"/>
    <w:rPr>
      <w:color w:val="0000FF" w:themeColor="hyperlink"/>
      <w:u w:val="single"/>
    </w:rPr>
  </w:style>
  <w:style w:type="table" w:styleId="TableGrid">
    <w:name w:val="Table Grid"/>
    <w:basedOn w:val="TableNormal"/>
    <w:uiPriority w:val="39"/>
    <w:rsid w:val="003922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405"/>
    <w:pPr>
      <w:spacing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7256-BC7C-4938-94E5-C3CAE5A3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687AF5C.dotm</Template>
  <TotalTime>0</TotalTime>
  <Pages>7</Pages>
  <Words>1535</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 Castellacci</dc:creator>
  <cp:lastModifiedBy>Jord Johan Herheim Nylenna</cp:lastModifiedBy>
  <cp:revision>2</cp:revision>
  <dcterms:created xsi:type="dcterms:W3CDTF">2016-06-13T06:55:00Z</dcterms:created>
  <dcterms:modified xsi:type="dcterms:W3CDTF">2016-06-13T06:55:00Z</dcterms:modified>
</cp:coreProperties>
</file>