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5"/>
        <w:gridCol w:w="6455"/>
        <w:gridCol w:w="922"/>
      </w:tblGrid>
      <w:tr w:rsidR="008444C9" w:rsidRPr="00EA3680" w:rsidTr="00EA368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8444C9" w:rsidRDefault="008444C9">
            <w:pPr>
              <w:spacing w:after="225" w:line="288" w:lineRule="atLeast"/>
              <w:outlineLvl w:val="1"/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</w:pPr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Protokoll fra </w:t>
            </w:r>
            <w:r w:rsidR="00EA3680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>sirkulasjonsrunde</w:t>
            </w:r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 i </w:t>
            </w:r>
            <w:proofErr w:type="spellStart"/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>TIKs</w:t>
            </w:r>
            <w:proofErr w:type="spellEnd"/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 styre</w:t>
            </w:r>
          </w:p>
          <w:p w:rsidR="00EA3680" w:rsidRDefault="00EA3680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 styremøtet 6</w:t>
            </w:r>
            <w:r w:rsidR="008444C9"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.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12.2016 ble det besluttet å behandle en sak ved e-post-sirkulasjon. Sakspapirer ble distribuert via e-post 27.1.2017. Frist for tilbakemelding ble satt til 10.2.2017.</w:t>
            </w:r>
          </w:p>
          <w:p w:rsidR="008444C9" w:rsidRPr="008444C9" w:rsidRDefault="00EA3680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Tilbakemelding mottatt fra: </w:t>
            </w:r>
            <w:r w:rsidR="008444C9"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</w:t>
            </w:r>
          </w:p>
          <w:p w:rsidR="008444C9" w:rsidRPr="008444C9" w:rsidRDefault="008444C9" w:rsidP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Ingjerd Hoëm (styreleder)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Eksterne representanter: Ante </w:t>
            </w:r>
            <w:proofErr w:type="spellStart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Klitjou</w:t>
            </w:r>
            <w:proofErr w:type="spellEnd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,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Jon Vatnaland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>Rep. for vitenskapelig ansatte ved UiO: Nils Damm Christophersen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Rep. for faste vitenskapelig ansatte ved TIK: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Magnus Gulbrandsen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>Rep. for midlertidige vit. ansatte ved TIK: Sylvia Irene Lysgård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Rep. for administrativt ansatte ved TIK: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Tina Næss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Studentrepresentanter: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Jørgen Tresse</w:t>
            </w:r>
          </w:p>
        </w:tc>
      </w:tr>
      <w:tr w:rsidR="008444C9" w:rsidTr="00EA368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pStyle w:val="Heading3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Ordinære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saker</w:t>
            </w:r>
            <w:proofErr w:type="spellEnd"/>
          </w:p>
        </w:tc>
      </w:tr>
      <w:tr w:rsidR="008444C9" w:rsidRPr="00EA3680" w:rsidTr="00EA368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 w:rsidP="00EA3680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</w:rPr>
              <w:t>V-SAK 1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>. 0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>/201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</w:rPr>
              <w:t>7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EA3680" w:rsidRDefault="00EA3680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Valg av styremedlem og vara for midlertidig vitenskapelig ansatte for</w:t>
            </w: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 xml:space="preserve"> 2017</w:t>
            </w:r>
          </w:p>
          <w:p w:rsidR="008444C9" w:rsidRDefault="00EA3680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I henhold til vedtektene velges styrerepresentanter for </w:t>
            </w:r>
            <w:proofErr w:type="spellStart"/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midleritidig</w:t>
            </w:r>
            <w:proofErr w:type="spellEnd"/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vitenskapelig tilsatte for ett år.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Dette valget </w:t>
            </w:r>
            <w:proofErr w:type="spellStart"/>
            <w:proofErr w:type="gramStart"/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ska</w:t>
            </w:r>
            <w:proofErr w:type="spellEnd"/>
            <w:proofErr w:type="gramEnd"/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formelt bekreftes av TIK-styret.</w:t>
            </w:r>
          </w:p>
          <w:p w:rsidR="00EA3680" w:rsidRPr="00EA3680" w:rsidRDefault="00EA3680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Vedtak:</w:t>
            </w:r>
          </w:p>
          <w:p w:rsidR="008444C9" w:rsidRPr="00EA3680" w:rsidRDefault="00EA3680">
            <w:pPr>
              <w:pStyle w:val="NormalWeb"/>
              <w:spacing w:line="314" w:lineRule="atLeast"/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Marie Byskov Lindberg velges som representant for gruppen midlertidig vitenskapelig tilsatte til TIK-styret for 2017.</w:t>
            </w:r>
            <w:r w:rsidR="008444C9" w:rsidRPr="00EA3680"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  <w:t xml:space="preserve"> </w:t>
            </w:r>
            <w:r w:rsidRPr="00EA3680"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  <w:t>Henrik Schwabe velges som vararepresentant for Lindberg for samme periode.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EA3680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          </w:t>
            </w:r>
          </w:p>
        </w:tc>
      </w:tr>
    </w:tbl>
    <w:p w:rsidR="00E056CD" w:rsidRPr="00786BEA" w:rsidRDefault="00E056CD" w:rsidP="008444C9">
      <w:pPr>
        <w:rPr>
          <w:lang w:val="nb-NO"/>
        </w:rPr>
      </w:pPr>
      <w:bookmarkStart w:id="0" w:name="_GoBack"/>
      <w:bookmarkEnd w:id="0"/>
    </w:p>
    <w:sectPr w:rsidR="00E056CD" w:rsidRPr="0078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599"/>
    <w:multiLevelType w:val="multilevel"/>
    <w:tmpl w:val="6B3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3BD4"/>
    <w:multiLevelType w:val="multilevel"/>
    <w:tmpl w:val="E87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459E"/>
    <w:multiLevelType w:val="multilevel"/>
    <w:tmpl w:val="0CA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2E95"/>
    <w:multiLevelType w:val="multilevel"/>
    <w:tmpl w:val="872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FA4"/>
    <w:multiLevelType w:val="multilevel"/>
    <w:tmpl w:val="F74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63A5D"/>
    <w:multiLevelType w:val="multilevel"/>
    <w:tmpl w:val="96A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2712E"/>
    <w:multiLevelType w:val="multilevel"/>
    <w:tmpl w:val="8E6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20BD2"/>
    <w:multiLevelType w:val="multilevel"/>
    <w:tmpl w:val="56F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20F"/>
    <w:multiLevelType w:val="multilevel"/>
    <w:tmpl w:val="4A5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141C"/>
    <w:multiLevelType w:val="multilevel"/>
    <w:tmpl w:val="44E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1025C"/>
    <w:multiLevelType w:val="multilevel"/>
    <w:tmpl w:val="469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63BDE"/>
    <w:multiLevelType w:val="multilevel"/>
    <w:tmpl w:val="F6E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D44AF"/>
    <w:multiLevelType w:val="multilevel"/>
    <w:tmpl w:val="7F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284099"/>
    <w:rsid w:val="003619F8"/>
    <w:rsid w:val="00452A82"/>
    <w:rsid w:val="00705F5D"/>
    <w:rsid w:val="00786BEA"/>
    <w:rsid w:val="008444C9"/>
    <w:rsid w:val="00B960D4"/>
    <w:rsid w:val="00E056CD"/>
    <w:rsid w:val="00E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9F8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9F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99"/>
    <w:rPr>
      <w:i/>
      <w:iCs/>
    </w:rPr>
  </w:style>
  <w:style w:type="character" w:styleId="Strong">
    <w:name w:val="Strong"/>
    <w:basedOn w:val="DefaultParagraphFont"/>
    <w:uiPriority w:val="22"/>
    <w:qFormat/>
    <w:rsid w:val="00786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9F8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9F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99"/>
    <w:rPr>
      <w:i/>
      <w:iCs/>
    </w:rPr>
  </w:style>
  <w:style w:type="character" w:styleId="Strong">
    <w:name w:val="Strong"/>
    <w:basedOn w:val="DefaultParagraphFont"/>
    <w:uiPriority w:val="22"/>
    <w:qFormat/>
    <w:rsid w:val="0078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925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30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48505053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503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32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44364838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431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22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233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2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8684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12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68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64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929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636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2238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19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10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373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46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2BF9CDE.dotm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2</cp:revision>
  <cp:lastPrinted>2015-12-16T13:36:00Z</cp:lastPrinted>
  <dcterms:created xsi:type="dcterms:W3CDTF">2017-02-07T10:38:00Z</dcterms:created>
  <dcterms:modified xsi:type="dcterms:W3CDTF">2017-02-07T10:38:00Z</dcterms:modified>
</cp:coreProperties>
</file>